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32B" w:rsidRDefault="0033332B" w:rsidP="0033332B">
      <w:pPr>
        <w:pStyle w:val="NoSpacing"/>
        <w:jc w:val="left"/>
        <w:rPr>
          <w:rFonts w:ascii="Times New Roman" w:hAnsi="Times New Roman" w:cs="Times New Roman"/>
          <w:b/>
          <w:sz w:val="24"/>
          <w:szCs w:val="24"/>
        </w:rPr>
      </w:pPr>
      <w:r>
        <w:rPr>
          <w:rFonts w:ascii="Times New Roman" w:hAnsi="Times New Roman" w:cs="Times New Roman"/>
          <w:b/>
          <w:sz w:val="24"/>
          <w:szCs w:val="24"/>
        </w:rPr>
        <w:t>Applied Government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A3AD8">
        <w:rPr>
          <w:rFonts w:ascii="Times New Roman" w:hAnsi="Times New Roman" w:cs="Times New Roman"/>
          <w:b/>
          <w:sz w:val="24"/>
          <w:szCs w:val="24"/>
        </w:rPr>
        <w:t xml:space="preserve"> </w:t>
      </w:r>
      <w:r>
        <w:rPr>
          <w:b/>
        </w:rPr>
        <w:t>Name__________________________</w:t>
      </w:r>
      <w:r w:rsidR="003D5F06">
        <w:rPr>
          <w:b/>
        </w:rPr>
        <w:t>_____</w:t>
      </w:r>
      <w:r>
        <w:rPr>
          <w:b/>
        </w:rPr>
        <w:t>__</w:t>
      </w:r>
    </w:p>
    <w:p w:rsidR="000E65AF" w:rsidRDefault="00037645" w:rsidP="00F71BC9">
      <w:pPr>
        <w:pStyle w:val="NoSpacing"/>
        <w:jc w:val="left"/>
      </w:pPr>
      <w:r w:rsidRPr="004A3AD8">
        <w:rPr>
          <w:rFonts w:ascii="Times New Roman" w:hAnsi="Times New Roman" w:cs="Times New Roman"/>
          <w:b/>
          <w:sz w:val="24"/>
          <w:szCs w:val="24"/>
        </w:rPr>
        <w:t>Self-Evaluation</w:t>
      </w:r>
      <w:r w:rsidRPr="00C477C3">
        <w:t xml:space="preserve"> </w:t>
      </w:r>
      <w:r w:rsidRPr="00C477C3">
        <w:rPr>
          <w:b/>
        </w:rPr>
        <w:t>Grading Rubric</w:t>
      </w:r>
      <w:r w:rsidR="0033332B">
        <w:rPr>
          <w:b/>
        </w:rPr>
        <w:t>: Semester Project</w:t>
      </w:r>
      <w:r w:rsidR="00AB66CB">
        <w:rPr>
          <w:b/>
        </w:rPr>
        <w:tab/>
      </w:r>
      <w:r w:rsidR="00AB66CB">
        <w:rPr>
          <w:b/>
        </w:rPr>
        <w:tab/>
      </w:r>
      <w:r w:rsidR="00AB66CB">
        <w:rPr>
          <w:b/>
        </w:rPr>
        <w:tab/>
      </w:r>
      <w:r w:rsidR="00AB66CB">
        <w:rPr>
          <w:b/>
        </w:rPr>
        <w:tab/>
      </w:r>
      <w:r w:rsidR="00AB66CB">
        <w:rPr>
          <w:b/>
        </w:rPr>
        <w:tab/>
      </w:r>
      <w:r w:rsidR="00AB66CB">
        <w:rPr>
          <w:b/>
        </w:rPr>
        <w:tab/>
      </w:r>
    </w:p>
    <w:p w:rsidR="003D5F06" w:rsidRDefault="00037645" w:rsidP="003D5F06">
      <w:pPr>
        <w:spacing w:after="240" w:line="300" w:lineRule="atLeast"/>
        <w:jc w:val="left"/>
        <w:outlineLvl w:val="1"/>
        <w:rPr>
          <w:b/>
        </w:rPr>
      </w:pPr>
      <w:r>
        <w:rPr>
          <w:b/>
        </w:rPr>
        <w:t>Mr. Faulhaber</w:t>
      </w:r>
    </w:p>
    <w:p w:rsidR="003D5F06" w:rsidRPr="00D40C45" w:rsidRDefault="003D5F06" w:rsidP="003D5F06">
      <w:pPr>
        <w:spacing w:after="240" w:line="300" w:lineRule="atLeast"/>
        <w:jc w:val="center"/>
        <w:outlineLvl w:val="1"/>
        <w:rPr>
          <w:rFonts w:ascii="Times New Roman" w:eastAsia="Times New Roman" w:hAnsi="Times New Roman" w:cs="Times New Roman"/>
          <w:color w:val="005587"/>
          <w:sz w:val="28"/>
          <w:szCs w:val="28"/>
        </w:rPr>
      </w:pPr>
      <w:r w:rsidRPr="00D40C45">
        <w:rPr>
          <w:rFonts w:ascii="Times New Roman" w:eastAsia="Times New Roman" w:hAnsi="Times New Roman" w:cs="Times New Roman"/>
          <w:color w:val="005587"/>
          <w:sz w:val="28"/>
          <w:szCs w:val="28"/>
        </w:rPr>
        <w:t>What James Madison Might Say Every American Should Know</w:t>
      </w:r>
      <w:r>
        <w:rPr>
          <w:rFonts w:ascii="Times New Roman" w:eastAsia="Times New Roman" w:hAnsi="Times New Roman" w:cs="Times New Roman"/>
          <w:color w:val="005587"/>
          <w:sz w:val="28"/>
          <w:szCs w:val="28"/>
        </w:rPr>
        <w:t xml:space="preserve"> </w:t>
      </w:r>
      <w:proofErr w:type="gramStart"/>
      <w:r w:rsidRPr="00D40C45">
        <w:rPr>
          <w:rFonts w:ascii="Arial" w:eastAsia="Times New Roman" w:hAnsi="Arial" w:cs="Arial"/>
          <w:b/>
          <w:bCs/>
          <w:color w:val="3C3521"/>
          <w:sz w:val="18"/>
          <w:szCs w:val="18"/>
        </w:rPr>
        <w:t>By</w:t>
      </w:r>
      <w:proofErr w:type="gramEnd"/>
      <w:r w:rsidRPr="00D40C45">
        <w:rPr>
          <w:rFonts w:ascii="Arial" w:eastAsia="Times New Roman" w:hAnsi="Arial" w:cs="Arial"/>
          <w:b/>
          <w:bCs/>
          <w:color w:val="3C3521"/>
          <w:sz w:val="18"/>
          <w:szCs w:val="18"/>
        </w:rPr>
        <w:t xml:space="preserve"> Doug Smith, Guest Blogger</w:t>
      </w:r>
    </w:p>
    <w:p w:rsidR="003D5F06" w:rsidRPr="00D40C45" w:rsidRDefault="003D5F06" w:rsidP="003D5F06">
      <w:pPr>
        <w:shd w:val="clear" w:color="auto" w:fill="FFFFFF"/>
        <w:spacing w:after="336" w:line="252" w:lineRule="atLeast"/>
        <w:jc w:val="left"/>
        <w:rPr>
          <w:rFonts w:ascii="Arial" w:eastAsia="Times New Roman" w:hAnsi="Arial" w:cs="Arial"/>
          <w:color w:val="3C3521"/>
          <w:sz w:val="16"/>
          <w:szCs w:val="16"/>
        </w:rPr>
      </w:pPr>
      <w:r w:rsidRPr="00D40C45">
        <w:rPr>
          <w:rFonts w:ascii="Arial" w:eastAsia="Times New Roman" w:hAnsi="Arial" w:cs="Arial"/>
          <w:i/>
          <w:iCs/>
          <w:color w:val="3C3521"/>
          <w:sz w:val="16"/>
          <w:szCs w:val="16"/>
        </w:rPr>
        <w:t>James Madison was the intellectual force behind the creation of the United States through the US Constitution. He spent his entire life exploring government and models of citizen empowerment in the hopes that people could shape their own destiny.</w:t>
      </w:r>
      <w:r w:rsidRPr="00D40C45">
        <w:rPr>
          <w:rFonts w:ascii="Arial" w:eastAsia="Times New Roman" w:hAnsi="Arial" w:cs="Arial"/>
          <w:color w:val="3C3521"/>
          <w:sz w:val="16"/>
          <w:szCs w:val="16"/>
        </w:rPr>
        <w:t xml:space="preserve"> </w:t>
      </w:r>
      <w:r w:rsidRPr="00D40C45">
        <w:rPr>
          <w:rFonts w:ascii="Arial" w:eastAsia="Times New Roman" w:hAnsi="Arial" w:cs="Arial"/>
          <w:i/>
          <w:iCs/>
          <w:color w:val="3C3521"/>
          <w:sz w:val="16"/>
          <w:szCs w:val="16"/>
        </w:rPr>
        <w:t>What would he say every American should know? The Aspen Institute </w:t>
      </w:r>
      <w:hyperlink r:id="rId7" w:history="1">
        <w:r w:rsidRPr="00D40C45">
          <w:rPr>
            <w:rFonts w:ascii="Arial" w:eastAsia="Times New Roman" w:hAnsi="Arial" w:cs="Arial"/>
            <w:i/>
            <w:iCs/>
            <w:color w:val="005587"/>
            <w:sz w:val="16"/>
            <w:szCs w:val="16"/>
            <w:u w:val="single"/>
          </w:rPr>
          <w:t>Citizenship and American Identity Program’s</w:t>
        </w:r>
      </w:hyperlink>
      <w:r w:rsidRPr="00D40C45">
        <w:rPr>
          <w:rFonts w:ascii="Arial" w:eastAsia="Times New Roman" w:hAnsi="Arial" w:cs="Arial"/>
          <w:i/>
          <w:iCs/>
          <w:color w:val="3C3521"/>
          <w:sz w:val="16"/>
          <w:szCs w:val="16"/>
        </w:rPr>
        <w:t> "What Every American Should Know" </w:t>
      </w:r>
      <w:hyperlink r:id="rId8" w:tgtFrame="_blank" w:history="1">
        <w:r w:rsidRPr="00D40C45">
          <w:rPr>
            <w:rFonts w:ascii="Arial" w:eastAsia="Times New Roman" w:hAnsi="Arial" w:cs="Arial"/>
            <w:i/>
            <w:iCs/>
            <w:color w:val="005587"/>
            <w:sz w:val="16"/>
            <w:szCs w:val="16"/>
            <w:u w:val="single"/>
          </w:rPr>
          <w:t>initiative</w:t>
        </w:r>
      </w:hyperlink>
      <w:r w:rsidRPr="00D40C45">
        <w:rPr>
          <w:rFonts w:ascii="Arial" w:eastAsia="Times New Roman" w:hAnsi="Arial" w:cs="Arial"/>
          <w:i/>
          <w:iCs/>
          <w:color w:val="3C3521"/>
          <w:sz w:val="16"/>
          <w:szCs w:val="16"/>
        </w:rPr>
        <w:t xml:space="preserve"> crowdsources ideas from a wide range of Americans into top 10 lists about what all Americans should know in order to be aware, effective, and engaged citizens. The goal of this project is to spark creative conversation about who we are as a nation today — and how we want to tell that story.</w:t>
      </w:r>
      <w:r w:rsidRPr="00D40C45">
        <w:rPr>
          <w:rFonts w:ascii="Arial" w:eastAsia="Times New Roman" w:hAnsi="Arial" w:cs="Arial"/>
          <w:color w:val="3C3521"/>
          <w:sz w:val="16"/>
          <w:szCs w:val="16"/>
        </w:rPr>
        <w:t xml:space="preserve"> </w:t>
      </w:r>
      <w:r w:rsidRPr="00D40C45">
        <w:rPr>
          <w:rFonts w:ascii="Arial" w:eastAsia="Times New Roman" w:hAnsi="Arial" w:cs="Arial"/>
          <w:i/>
          <w:iCs/>
          <w:color w:val="3C3521"/>
          <w:sz w:val="16"/>
          <w:szCs w:val="16"/>
        </w:rPr>
        <w:t>Below, </w:t>
      </w:r>
      <w:hyperlink r:id="rId9" w:tgtFrame="_blank" w:history="1">
        <w:r w:rsidRPr="00D40C45">
          <w:rPr>
            <w:rFonts w:ascii="Arial" w:eastAsia="Times New Roman" w:hAnsi="Arial" w:cs="Arial"/>
            <w:i/>
            <w:iCs/>
            <w:color w:val="005587"/>
            <w:sz w:val="16"/>
            <w:szCs w:val="16"/>
            <w:u w:val="single"/>
          </w:rPr>
          <w:t>Doug Smith</w:t>
        </w:r>
      </w:hyperlink>
      <w:r w:rsidRPr="00D40C45">
        <w:rPr>
          <w:rFonts w:ascii="Arial" w:eastAsia="Times New Roman" w:hAnsi="Arial" w:cs="Arial"/>
          <w:i/>
          <w:iCs/>
          <w:color w:val="3C3521"/>
          <w:sz w:val="16"/>
          <w:szCs w:val="16"/>
        </w:rPr>
        <w:t>, vice president of </w:t>
      </w:r>
      <w:hyperlink r:id="rId10" w:tgtFrame="_blank" w:history="1">
        <w:r w:rsidRPr="00D40C45">
          <w:rPr>
            <w:rFonts w:ascii="Arial" w:eastAsia="Times New Roman" w:hAnsi="Arial" w:cs="Arial"/>
            <w:i/>
            <w:iCs/>
            <w:color w:val="005587"/>
            <w:sz w:val="16"/>
            <w:szCs w:val="16"/>
            <w:u w:val="single"/>
          </w:rPr>
          <w:t>The Montpelier Foundation</w:t>
        </w:r>
      </w:hyperlink>
      <w:r w:rsidRPr="00D40C45">
        <w:rPr>
          <w:rFonts w:ascii="Arial" w:eastAsia="Times New Roman" w:hAnsi="Arial" w:cs="Arial"/>
          <w:i/>
          <w:iCs/>
          <w:color w:val="3C3521"/>
          <w:sz w:val="16"/>
          <w:szCs w:val="16"/>
        </w:rPr>
        <w:t xml:space="preserve"> and director of the </w:t>
      </w:r>
      <w:hyperlink r:id="rId11" w:tgtFrame="_blank" w:history="1">
        <w:r w:rsidRPr="00D40C45">
          <w:rPr>
            <w:rFonts w:ascii="Arial" w:eastAsia="Times New Roman" w:hAnsi="Arial" w:cs="Arial"/>
            <w:i/>
            <w:iCs/>
            <w:color w:val="005587"/>
            <w:sz w:val="16"/>
            <w:szCs w:val="16"/>
            <w:u w:val="single"/>
          </w:rPr>
          <w:t>Robert H. Smith Center for the Constitution</w:t>
        </w:r>
      </w:hyperlink>
      <w:r w:rsidRPr="00D40C45">
        <w:rPr>
          <w:rFonts w:ascii="Arial" w:eastAsia="Times New Roman" w:hAnsi="Arial" w:cs="Arial"/>
          <w:i/>
          <w:iCs/>
          <w:color w:val="3C3521"/>
          <w:sz w:val="16"/>
          <w:szCs w:val="16"/>
        </w:rPr>
        <w:t>, shares what he thinks Madison might recommend every American should know.</w:t>
      </w:r>
    </w:p>
    <w:p w:rsidR="003D5F06" w:rsidRPr="00D40C45" w:rsidRDefault="003D5F06" w:rsidP="003D5F06">
      <w:pPr>
        <w:shd w:val="clear" w:color="auto" w:fill="FFFFFF"/>
        <w:spacing w:after="336" w:line="252" w:lineRule="atLeast"/>
        <w:jc w:val="left"/>
        <w:rPr>
          <w:rFonts w:ascii="Arial" w:eastAsia="Times New Roman" w:hAnsi="Arial" w:cs="Arial"/>
          <w:color w:val="3C3521"/>
          <w:sz w:val="20"/>
          <w:szCs w:val="20"/>
        </w:rPr>
      </w:pPr>
      <w:r w:rsidRPr="00D40C45">
        <w:rPr>
          <w:rFonts w:ascii="Arial" w:eastAsia="Times New Roman" w:hAnsi="Arial" w:cs="Arial"/>
          <w:b/>
          <w:bCs/>
          <w:color w:val="3C3521"/>
          <w:sz w:val="20"/>
          <w:szCs w:val="20"/>
        </w:rPr>
        <w:t>1. The US Constitution:</w:t>
      </w:r>
      <w:r w:rsidRPr="00D40C45">
        <w:rPr>
          <w:rFonts w:ascii="Arial" w:eastAsia="Times New Roman" w:hAnsi="Arial" w:cs="Arial"/>
          <w:color w:val="3C3521"/>
          <w:sz w:val="20"/>
          <w:szCs w:val="20"/>
        </w:rPr>
        <w:t xml:space="preserve"> There’s a reason they called James Madison “Father of the Constitution.” No other individual did more to shape its creation, explain its viability, and defend its implementation. The Constitution is like the rulebook for political rights, but it’s the </w:t>
      </w:r>
      <w:proofErr w:type="gramStart"/>
      <w:r w:rsidRPr="00D40C45">
        <w:rPr>
          <w:rFonts w:ascii="Arial" w:eastAsia="Times New Roman" w:hAnsi="Arial" w:cs="Arial"/>
          <w:color w:val="3C3521"/>
          <w:sz w:val="20"/>
          <w:szCs w:val="20"/>
        </w:rPr>
        <w:t>people’s</w:t>
      </w:r>
      <w:proofErr w:type="gramEnd"/>
      <w:r w:rsidRPr="00D40C45">
        <w:rPr>
          <w:rFonts w:ascii="Arial" w:eastAsia="Times New Roman" w:hAnsi="Arial" w:cs="Arial"/>
          <w:color w:val="3C3521"/>
          <w:sz w:val="20"/>
          <w:szCs w:val="20"/>
        </w:rPr>
        <w:t xml:space="preserve"> to write and at times change. Madison said, “My idea of the sovereignty of the people is, </w:t>
      </w:r>
      <w:hyperlink r:id="rId12" w:anchor="v=onepage&amp;q=" w:history="1">
        <w:r w:rsidRPr="00D40C45">
          <w:rPr>
            <w:rFonts w:ascii="Arial" w:eastAsia="Times New Roman" w:hAnsi="Arial" w:cs="Arial"/>
            <w:color w:val="005587"/>
            <w:sz w:val="20"/>
            <w:szCs w:val="20"/>
            <w:u w:val="single"/>
          </w:rPr>
          <w:t>that the people can change the constitution if they please</w:t>
        </w:r>
      </w:hyperlink>
      <w:r w:rsidRPr="00D40C45">
        <w:rPr>
          <w:rFonts w:ascii="Arial" w:eastAsia="Times New Roman" w:hAnsi="Arial" w:cs="Arial"/>
          <w:color w:val="3C3521"/>
          <w:sz w:val="20"/>
          <w:szCs w:val="20"/>
        </w:rPr>
        <w:t>, but while the constitution exists, they must conform themselves to its dictates.”</w:t>
      </w:r>
      <w:r>
        <w:rPr>
          <w:rFonts w:ascii="Arial" w:eastAsia="Times New Roman" w:hAnsi="Arial" w:cs="Arial"/>
          <w:color w:val="3C3521"/>
          <w:sz w:val="20"/>
          <w:szCs w:val="20"/>
        </w:rPr>
        <w:br/>
      </w:r>
      <w:r>
        <w:rPr>
          <w:rFonts w:ascii="Arial" w:eastAsia="Times New Roman" w:hAnsi="Arial" w:cs="Arial"/>
          <w:color w:val="3C3521"/>
          <w:sz w:val="8"/>
          <w:szCs w:val="8"/>
        </w:rPr>
        <w:br/>
      </w:r>
      <w:r w:rsidRPr="00D40C45">
        <w:rPr>
          <w:rFonts w:ascii="Arial" w:eastAsia="Times New Roman" w:hAnsi="Arial" w:cs="Arial"/>
          <w:b/>
          <w:bCs/>
          <w:color w:val="3C3521"/>
          <w:sz w:val="20"/>
          <w:szCs w:val="20"/>
        </w:rPr>
        <w:t>2. The Bill of Rights:</w:t>
      </w:r>
      <w:r w:rsidRPr="00D40C45">
        <w:rPr>
          <w:rFonts w:ascii="Arial" w:eastAsia="Times New Roman" w:hAnsi="Arial" w:cs="Arial"/>
          <w:color w:val="3C3521"/>
          <w:sz w:val="20"/>
          <w:szCs w:val="20"/>
        </w:rPr>
        <w:t> Madison originally argued that a bill of rights was “</w:t>
      </w:r>
      <w:hyperlink r:id="rId13" w:anchor="v=onepage&amp;q=%22As%20to%20a%20solemn%20declaration%20of%20our%20essential%20rights%2C%20he%20thought%20it%20unnecessary%20and%20dangerous%22&amp;f=false" w:tgtFrame="_blank" w:history="1">
        <w:r w:rsidRPr="00D40C45">
          <w:rPr>
            <w:rFonts w:ascii="Arial" w:eastAsia="Times New Roman" w:hAnsi="Arial" w:cs="Arial"/>
            <w:color w:val="005587"/>
            <w:sz w:val="20"/>
            <w:szCs w:val="20"/>
            <w:u w:val="single"/>
          </w:rPr>
          <w:t>unnecessary and dangerous</w:t>
        </w:r>
      </w:hyperlink>
      <w:r w:rsidRPr="00D40C45">
        <w:rPr>
          <w:rFonts w:ascii="Arial" w:eastAsia="Times New Roman" w:hAnsi="Arial" w:cs="Arial"/>
          <w:color w:val="3C3521"/>
          <w:sz w:val="20"/>
          <w:szCs w:val="20"/>
        </w:rPr>
        <w:t>” for a constitution such as ours, but he changed his tune when he realized citizens needed the assurances it provided. The Bill of Rights is a kind of American creed, in the most secular sense, ensuring our central values are front and center.</w:t>
      </w:r>
    </w:p>
    <w:p w:rsidR="003D5F06" w:rsidRPr="00D40C45" w:rsidRDefault="003D5F06" w:rsidP="003D5F06">
      <w:pPr>
        <w:shd w:val="clear" w:color="auto" w:fill="FFFFFF"/>
        <w:spacing w:after="336" w:line="252" w:lineRule="atLeast"/>
        <w:jc w:val="left"/>
        <w:rPr>
          <w:rFonts w:ascii="Arial" w:eastAsia="Times New Roman" w:hAnsi="Arial" w:cs="Arial"/>
          <w:color w:val="3C3521"/>
          <w:sz w:val="20"/>
          <w:szCs w:val="20"/>
        </w:rPr>
      </w:pPr>
      <w:r w:rsidRPr="00D40C45">
        <w:rPr>
          <w:rFonts w:ascii="Arial" w:eastAsia="Times New Roman" w:hAnsi="Arial" w:cs="Arial"/>
          <w:b/>
          <w:bCs/>
          <w:color w:val="3C3521"/>
          <w:sz w:val="20"/>
          <w:szCs w:val="20"/>
        </w:rPr>
        <w:t>3. The Power of Your Vote:</w:t>
      </w:r>
      <w:r w:rsidRPr="00D40C45">
        <w:rPr>
          <w:rFonts w:ascii="Arial" w:eastAsia="Times New Roman" w:hAnsi="Arial" w:cs="Arial"/>
          <w:color w:val="3C3521"/>
          <w:sz w:val="20"/>
          <w:szCs w:val="20"/>
        </w:rPr>
        <w:t> There’s good news: the power of voting means we are our own rulers. The bad news: if the government is lousy, then it’s our fault. In order for self-government to work, the people must be informed and engaged</w:t>
      </w:r>
    </w:p>
    <w:p w:rsidR="003D5F06" w:rsidRPr="00D40C45" w:rsidRDefault="003D5F06" w:rsidP="003D5F06">
      <w:pPr>
        <w:shd w:val="clear" w:color="auto" w:fill="FFFFFF"/>
        <w:spacing w:after="336" w:line="252" w:lineRule="atLeast"/>
        <w:jc w:val="left"/>
        <w:rPr>
          <w:rFonts w:ascii="Arial" w:eastAsia="Times New Roman" w:hAnsi="Arial" w:cs="Arial"/>
          <w:color w:val="3C3521"/>
          <w:sz w:val="20"/>
          <w:szCs w:val="20"/>
        </w:rPr>
      </w:pPr>
      <w:r w:rsidRPr="00D40C45">
        <w:rPr>
          <w:rFonts w:ascii="Arial" w:eastAsia="Times New Roman" w:hAnsi="Arial" w:cs="Arial"/>
          <w:b/>
          <w:bCs/>
          <w:color w:val="3C3521"/>
          <w:sz w:val="20"/>
          <w:szCs w:val="20"/>
        </w:rPr>
        <w:t>4. Access to Education: </w:t>
      </w:r>
      <w:r w:rsidRPr="00D40C45">
        <w:rPr>
          <w:rFonts w:ascii="Arial" w:eastAsia="Times New Roman" w:hAnsi="Arial" w:cs="Arial"/>
          <w:color w:val="3C3521"/>
          <w:sz w:val="20"/>
          <w:szCs w:val="20"/>
        </w:rPr>
        <w:t>Madison, a rich, white, 18th-century male, had as great an education as any entitled gentleman of his day. Uniquely, he thought everyone else needed one, too. </w:t>
      </w:r>
      <w:hyperlink r:id="rId14" w:tgtFrame="_blank" w:history="1">
        <w:r w:rsidRPr="00D40C45">
          <w:rPr>
            <w:rFonts w:ascii="Arial" w:eastAsia="Times New Roman" w:hAnsi="Arial" w:cs="Arial"/>
            <w:color w:val="005587"/>
            <w:sz w:val="20"/>
            <w:szCs w:val="20"/>
            <w:u w:val="single"/>
          </w:rPr>
          <w:t>He once said</w:t>
        </w:r>
      </w:hyperlink>
      <w:r w:rsidRPr="00D40C45">
        <w:rPr>
          <w:rFonts w:ascii="Arial" w:eastAsia="Times New Roman" w:hAnsi="Arial" w:cs="Arial"/>
          <w:color w:val="3C3521"/>
          <w:sz w:val="20"/>
          <w:szCs w:val="20"/>
        </w:rPr>
        <w:t>: “Knowledge will forever govern ignorance: And a people who mean to be their own Governors, must arm themselves with the power which knowledge gives."</w:t>
      </w:r>
    </w:p>
    <w:p w:rsidR="003D5F06" w:rsidRPr="00D40C45" w:rsidRDefault="003D5F06" w:rsidP="003D5F06">
      <w:pPr>
        <w:shd w:val="clear" w:color="auto" w:fill="FFFFFF"/>
        <w:spacing w:after="336" w:line="252" w:lineRule="atLeast"/>
        <w:jc w:val="left"/>
        <w:rPr>
          <w:rFonts w:ascii="Arial" w:eastAsia="Times New Roman" w:hAnsi="Arial" w:cs="Arial"/>
          <w:color w:val="3C3521"/>
          <w:sz w:val="20"/>
          <w:szCs w:val="20"/>
        </w:rPr>
      </w:pPr>
      <w:r w:rsidRPr="00D40C45">
        <w:rPr>
          <w:rFonts w:ascii="Arial" w:eastAsia="Times New Roman" w:hAnsi="Arial" w:cs="Arial"/>
          <w:b/>
          <w:bCs/>
          <w:color w:val="3C3521"/>
          <w:sz w:val="20"/>
          <w:szCs w:val="20"/>
        </w:rPr>
        <w:t>5. The Concept of Federalism: </w:t>
      </w:r>
      <w:r w:rsidRPr="00D40C45">
        <w:rPr>
          <w:rFonts w:ascii="Arial" w:eastAsia="Times New Roman" w:hAnsi="Arial" w:cs="Arial"/>
          <w:color w:val="3C3521"/>
          <w:sz w:val="20"/>
          <w:szCs w:val="20"/>
        </w:rPr>
        <w:t>The federal and state governments have their own political territory — their own sphere of influence — that each one protects. Madison envisioned this complicated arrangement for dividing power as the best possible way to protect the people’s liberties.</w:t>
      </w:r>
    </w:p>
    <w:p w:rsidR="003D5F06" w:rsidRPr="00D40C45" w:rsidRDefault="003D5F06" w:rsidP="003D5F06">
      <w:pPr>
        <w:shd w:val="clear" w:color="auto" w:fill="FFFFFF"/>
        <w:spacing w:after="336" w:line="252" w:lineRule="atLeast"/>
        <w:jc w:val="left"/>
        <w:rPr>
          <w:rFonts w:ascii="Arial" w:eastAsia="Times New Roman" w:hAnsi="Arial" w:cs="Arial"/>
          <w:color w:val="3C3521"/>
          <w:sz w:val="20"/>
          <w:szCs w:val="20"/>
        </w:rPr>
      </w:pPr>
      <w:r w:rsidRPr="00D40C45">
        <w:rPr>
          <w:rFonts w:ascii="Arial" w:eastAsia="Times New Roman" w:hAnsi="Arial" w:cs="Arial"/>
          <w:b/>
          <w:bCs/>
          <w:color w:val="3C3521"/>
          <w:sz w:val="20"/>
          <w:szCs w:val="20"/>
        </w:rPr>
        <w:t>6. How Checks and Balances Work:</w:t>
      </w:r>
      <w:r w:rsidRPr="00D40C45">
        <w:rPr>
          <w:rFonts w:ascii="Arial" w:eastAsia="Times New Roman" w:hAnsi="Arial" w:cs="Arial"/>
          <w:color w:val="3C3521"/>
          <w:sz w:val="20"/>
          <w:szCs w:val="20"/>
        </w:rPr>
        <w:t> We all know the separation of powers and different branches of government, but Madison knew that in order to maintain that separation, each branch needed to be given the power to check the other branches when they encroached on its territory.</w:t>
      </w:r>
    </w:p>
    <w:p w:rsidR="003D5F06" w:rsidRPr="00D40C45" w:rsidRDefault="003D5F06" w:rsidP="003D5F06">
      <w:pPr>
        <w:shd w:val="clear" w:color="auto" w:fill="FFFFFF"/>
        <w:spacing w:after="336" w:line="252" w:lineRule="atLeast"/>
        <w:jc w:val="left"/>
        <w:rPr>
          <w:rFonts w:ascii="Arial" w:eastAsia="Times New Roman" w:hAnsi="Arial" w:cs="Arial"/>
          <w:color w:val="3C3521"/>
          <w:sz w:val="20"/>
          <w:szCs w:val="20"/>
        </w:rPr>
      </w:pPr>
      <w:r w:rsidRPr="00D40C45">
        <w:rPr>
          <w:rFonts w:ascii="Arial" w:eastAsia="Times New Roman" w:hAnsi="Arial" w:cs="Arial"/>
          <w:b/>
          <w:bCs/>
          <w:color w:val="3C3521"/>
          <w:sz w:val="20"/>
          <w:szCs w:val="20"/>
        </w:rPr>
        <w:t>7. Factions in Government Are by Design:</w:t>
      </w:r>
      <w:r w:rsidRPr="00D40C45">
        <w:rPr>
          <w:rFonts w:ascii="Arial" w:eastAsia="Times New Roman" w:hAnsi="Arial" w:cs="Arial"/>
          <w:color w:val="3C3521"/>
          <w:sz w:val="20"/>
          <w:szCs w:val="20"/>
        </w:rPr>
        <w:t> Congress may seem dysfunctional because American politics is designed to be adversarial, but the alternatives are even worse. Tension means that political liberty and free thinking are thriving. As he put it: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rsidR="003D5F06" w:rsidRPr="00D40C45" w:rsidRDefault="003D5F06" w:rsidP="003D5F06">
      <w:pPr>
        <w:shd w:val="clear" w:color="auto" w:fill="FFFFFF"/>
        <w:spacing w:after="336" w:line="252" w:lineRule="atLeast"/>
        <w:jc w:val="left"/>
        <w:rPr>
          <w:rFonts w:ascii="Arial" w:eastAsia="Times New Roman" w:hAnsi="Arial" w:cs="Arial"/>
          <w:color w:val="3C3521"/>
          <w:sz w:val="20"/>
          <w:szCs w:val="20"/>
        </w:rPr>
      </w:pPr>
      <w:r w:rsidRPr="00D40C45">
        <w:rPr>
          <w:rFonts w:ascii="Arial" w:eastAsia="Times New Roman" w:hAnsi="Arial" w:cs="Arial"/>
          <w:b/>
          <w:bCs/>
          <w:color w:val="3C3521"/>
          <w:sz w:val="20"/>
          <w:szCs w:val="20"/>
        </w:rPr>
        <w:t>8. Justice Is the Purpose of Government: </w:t>
      </w:r>
      <w:r w:rsidRPr="00D40C45">
        <w:rPr>
          <w:rFonts w:ascii="Arial" w:eastAsia="Times New Roman" w:hAnsi="Arial" w:cs="Arial"/>
          <w:color w:val="3C3521"/>
          <w:sz w:val="20"/>
          <w:szCs w:val="20"/>
        </w:rPr>
        <w:t>The ultimate purpose of government is justice, and that’s not the same as, “Just Us.” The Constitution lists “Establish justice” as one of its goals in the Preamble. And in "Federalist No. 51," Madison wrote: “Justice is the end of government. It is the end of civil society. It ever has been and ever will be pursued until it be obtained, or until liberty be lost in the pursuit.”</w:t>
      </w:r>
      <w:r>
        <w:rPr>
          <w:rFonts w:ascii="Arial" w:eastAsia="Times New Roman" w:hAnsi="Arial" w:cs="Arial"/>
          <w:color w:val="3C3521"/>
          <w:sz w:val="20"/>
          <w:szCs w:val="20"/>
        </w:rPr>
        <w:br/>
      </w:r>
      <w:r w:rsidRPr="00D40C45">
        <w:rPr>
          <w:rFonts w:ascii="Arial" w:eastAsia="Times New Roman" w:hAnsi="Arial" w:cs="Arial"/>
          <w:b/>
          <w:bCs/>
          <w:color w:val="3C3521"/>
          <w:sz w:val="20"/>
          <w:szCs w:val="20"/>
        </w:rPr>
        <w:t>9. Freedom of Conscience: </w:t>
      </w:r>
      <w:r w:rsidRPr="00D40C45">
        <w:rPr>
          <w:rFonts w:ascii="Arial" w:eastAsia="Times New Roman" w:hAnsi="Arial" w:cs="Arial"/>
          <w:color w:val="3C3521"/>
          <w:sz w:val="20"/>
          <w:szCs w:val="20"/>
        </w:rPr>
        <w:t>Political philosophers prognosticated about religious “toleration.” In other words, the people’s right to practice their own religion would be</w:t>
      </w:r>
      <w:r>
        <w:rPr>
          <w:rFonts w:ascii="Arial" w:eastAsia="Times New Roman" w:hAnsi="Arial" w:cs="Arial"/>
          <w:color w:val="3C3521"/>
          <w:sz w:val="20"/>
          <w:szCs w:val="20"/>
        </w:rPr>
        <w:t xml:space="preserve"> </w:t>
      </w:r>
      <w:r w:rsidRPr="00D40C45">
        <w:rPr>
          <w:rFonts w:ascii="Arial" w:eastAsia="Times New Roman" w:hAnsi="Arial" w:cs="Arial"/>
          <w:i/>
          <w:iCs/>
          <w:color w:val="3C3521"/>
          <w:sz w:val="20"/>
          <w:szCs w:val="20"/>
        </w:rPr>
        <w:t>tolerated</w:t>
      </w:r>
      <w:r w:rsidRPr="00D40C45">
        <w:rPr>
          <w:rFonts w:ascii="Arial" w:eastAsia="Times New Roman" w:hAnsi="Arial" w:cs="Arial"/>
          <w:color w:val="3C3521"/>
          <w:sz w:val="20"/>
          <w:szCs w:val="20"/>
        </w:rPr>
        <w:t xml:space="preserve"> by </w:t>
      </w:r>
      <w:proofErr w:type="spellStart"/>
      <w:r w:rsidRPr="00D40C45">
        <w:rPr>
          <w:rFonts w:ascii="Arial" w:eastAsia="Times New Roman" w:hAnsi="Arial" w:cs="Arial"/>
          <w:color w:val="3C3521"/>
          <w:sz w:val="20"/>
          <w:szCs w:val="20"/>
        </w:rPr>
        <w:t>inquisitioners</w:t>
      </w:r>
      <w:proofErr w:type="spellEnd"/>
      <w:r w:rsidRPr="00D40C45">
        <w:rPr>
          <w:rFonts w:ascii="Arial" w:eastAsia="Times New Roman" w:hAnsi="Arial" w:cs="Arial"/>
          <w:color w:val="3C3521"/>
          <w:sz w:val="20"/>
          <w:szCs w:val="20"/>
        </w:rPr>
        <w:t>. Madison’s view was far more radical. He flipped the idea of toleration on its head. He believed that the people’s right to worship in their own unique way (or even their right not to worship at all) was first and foremost a "</w:t>
      </w:r>
      <w:hyperlink r:id="rId15" w:anchor="v=onepage&amp;q=%22%20If%20we%20recur%20to%20its%20origin%2C%20it%20is%20equally%20the%20gift%20of%20nature%22&amp;f=false" w:tgtFrame="_blank" w:history="1">
        <w:r w:rsidRPr="00D40C45">
          <w:rPr>
            <w:rFonts w:ascii="Arial" w:eastAsia="Times New Roman" w:hAnsi="Arial" w:cs="Arial"/>
            <w:color w:val="005587"/>
            <w:sz w:val="20"/>
            <w:szCs w:val="20"/>
            <w:u w:val="single"/>
          </w:rPr>
          <w:t>gift of nature.</w:t>
        </w:r>
      </w:hyperlink>
      <w:r w:rsidRPr="00D40C45">
        <w:rPr>
          <w:rFonts w:ascii="Arial" w:eastAsia="Times New Roman" w:hAnsi="Arial" w:cs="Arial"/>
          <w:color w:val="3C3521"/>
          <w:sz w:val="20"/>
          <w:szCs w:val="20"/>
        </w:rPr>
        <w:t>” Therefore, government should keep out of it.</w:t>
      </w:r>
      <w:r>
        <w:rPr>
          <w:rFonts w:ascii="Arial" w:eastAsia="Times New Roman" w:hAnsi="Arial" w:cs="Arial"/>
          <w:color w:val="3C3521"/>
          <w:sz w:val="20"/>
          <w:szCs w:val="20"/>
        </w:rPr>
        <w:br/>
      </w:r>
      <w:r>
        <w:rPr>
          <w:rFonts w:ascii="Arial" w:eastAsia="Times New Roman" w:hAnsi="Arial" w:cs="Arial"/>
          <w:color w:val="3C3521"/>
          <w:sz w:val="12"/>
          <w:szCs w:val="12"/>
        </w:rPr>
        <w:br/>
      </w:r>
      <w:r w:rsidRPr="00D40C45">
        <w:rPr>
          <w:rFonts w:ascii="Arial" w:eastAsia="Times New Roman" w:hAnsi="Arial" w:cs="Arial"/>
          <w:b/>
          <w:bCs/>
          <w:color w:val="3C3521"/>
          <w:sz w:val="20"/>
          <w:szCs w:val="20"/>
        </w:rPr>
        <w:t>10. Freedom of the Press:</w:t>
      </w:r>
      <w:r w:rsidRPr="00D40C45">
        <w:rPr>
          <w:rFonts w:ascii="Arial" w:eastAsia="Times New Roman" w:hAnsi="Arial" w:cs="Arial"/>
          <w:color w:val="3C3521"/>
          <w:sz w:val="20"/>
          <w:szCs w:val="20"/>
        </w:rPr>
        <w:t> Madison believed the press were important guardians of truth and liberty. Yes, he knew that the newspapers were full of partisanship, slanders, and lies. But in spite of the press’ “abuses,” he believed that "</w:t>
      </w:r>
      <w:hyperlink r:id="rId16" w:tgtFrame="_blank" w:history="1">
        <w:r w:rsidRPr="00D40C45">
          <w:rPr>
            <w:rFonts w:ascii="Arial" w:eastAsia="Times New Roman" w:hAnsi="Arial" w:cs="Arial"/>
            <w:color w:val="005587"/>
            <w:sz w:val="20"/>
            <w:szCs w:val="20"/>
            <w:u w:val="single"/>
          </w:rPr>
          <w:t>the world is indebted [to them]</w:t>
        </w:r>
      </w:hyperlink>
      <w:r w:rsidRPr="00D40C45">
        <w:rPr>
          <w:rFonts w:ascii="Arial" w:eastAsia="Times New Roman" w:hAnsi="Arial" w:cs="Arial"/>
          <w:color w:val="3C3521"/>
          <w:sz w:val="20"/>
          <w:szCs w:val="20"/>
        </w:rPr>
        <w:t> for all the triumphs which have been gained by reason and humanity, over error and oppression.”</w:t>
      </w:r>
    </w:p>
    <w:p w:rsidR="003D5F06" w:rsidRPr="003D5F06" w:rsidRDefault="003D5F06" w:rsidP="003D5F06">
      <w:pPr>
        <w:shd w:val="clear" w:color="auto" w:fill="FFFFFF"/>
        <w:spacing w:after="336" w:line="252" w:lineRule="atLeast"/>
        <w:jc w:val="left"/>
        <w:rPr>
          <w:sz w:val="16"/>
          <w:szCs w:val="16"/>
        </w:rPr>
      </w:pPr>
      <w:hyperlink r:id="rId17" w:tgtFrame="_blank" w:history="1">
        <w:r w:rsidRPr="003D5F06">
          <w:rPr>
            <w:rFonts w:ascii="Arial" w:eastAsia="Times New Roman" w:hAnsi="Arial" w:cs="Arial"/>
            <w:i/>
            <w:iCs/>
            <w:color w:val="005587"/>
            <w:sz w:val="16"/>
            <w:szCs w:val="16"/>
            <w:u w:val="single"/>
          </w:rPr>
          <w:t>Doug Smith</w:t>
        </w:r>
      </w:hyperlink>
      <w:r w:rsidRPr="003D5F06">
        <w:rPr>
          <w:rFonts w:ascii="Arial" w:eastAsia="Times New Roman" w:hAnsi="Arial" w:cs="Arial"/>
          <w:i/>
          <w:iCs/>
          <w:color w:val="3C3521"/>
          <w:sz w:val="16"/>
          <w:szCs w:val="16"/>
        </w:rPr>
        <w:t> is vice president of </w:t>
      </w:r>
      <w:hyperlink r:id="rId18" w:tgtFrame="_blank" w:history="1">
        <w:r w:rsidRPr="003D5F06">
          <w:rPr>
            <w:rFonts w:ascii="Arial" w:eastAsia="Times New Roman" w:hAnsi="Arial" w:cs="Arial"/>
            <w:i/>
            <w:iCs/>
            <w:color w:val="005587"/>
            <w:sz w:val="16"/>
            <w:szCs w:val="16"/>
            <w:u w:val="single"/>
          </w:rPr>
          <w:t>The Montpelier Foundation</w:t>
        </w:r>
      </w:hyperlink>
      <w:r w:rsidRPr="003D5F06">
        <w:rPr>
          <w:rFonts w:ascii="Arial" w:eastAsia="Times New Roman" w:hAnsi="Arial" w:cs="Arial"/>
          <w:i/>
          <w:iCs/>
          <w:color w:val="3C3521"/>
          <w:sz w:val="16"/>
          <w:szCs w:val="16"/>
        </w:rPr>
        <w:t>, leading its Robert H. Smith Center for the Constitution outside of Washington, DC, in Orange, VA.</w:t>
      </w:r>
    </w:p>
    <w:p w:rsidR="0087032D" w:rsidRPr="005F5CFE" w:rsidRDefault="00FD5D31" w:rsidP="005F0E8F">
      <w:pPr>
        <w:pStyle w:val="NoSpacing"/>
        <w:jc w:val="left"/>
        <w:rPr>
          <w:rFonts w:ascii="Times New Roman" w:hAnsi="Times New Roman" w:cs="Times New Roman"/>
          <w:b/>
          <w:u w:val="single"/>
        </w:rPr>
      </w:pPr>
      <w:r>
        <w:rPr>
          <w:b/>
        </w:rPr>
        <w:lastRenderedPageBreak/>
        <w:br/>
      </w:r>
      <w:r w:rsidR="00C477C3">
        <w:rPr>
          <w:b/>
        </w:rPr>
        <w:br/>
      </w:r>
      <w:r w:rsidR="00F27A69" w:rsidRPr="00BA5B4A">
        <w:rPr>
          <w:rFonts w:ascii="Garamond" w:hAnsi="Garamond" w:cs="Times New Roman"/>
          <w:b/>
        </w:rPr>
        <w:t>DIRECTIONS: Read through each category and its criteria</w:t>
      </w:r>
      <w:r w:rsidR="00F27A69" w:rsidRPr="00BA5B4A">
        <w:rPr>
          <w:rFonts w:ascii="Garamond" w:hAnsi="Garamond" w:cs="Times New Roman"/>
          <w:i/>
        </w:rPr>
        <w:t xml:space="preserve">. </w:t>
      </w:r>
      <w:r w:rsidR="00F27A69">
        <w:rPr>
          <w:rFonts w:ascii="Garamond" w:hAnsi="Garamond" w:cs="Times New Roman"/>
          <w:i/>
        </w:rPr>
        <w:t xml:space="preserve">Complete either or both columns to give yourself an accurate grade.  </w:t>
      </w:r>
      <w:r w:rsidR="00F27A69">
        <w:rPr>
          <w:rFonts w:ascii="Garamond" w:hAnsi="Garamond" w:cs="Times New Roman"/>
          <w:sz w:val="4"/>
          <w:szCs w:val="4"/>
        </w:rPr>
        <w:br/>
      </w:r>
      <w:r w:rsidR="00F27A69">
        <w:rPr>
          <w:rFonts w:ascii="Garamond" w:hAnsi="Garamond" w:cs="Times New Roman"/>
          <w:sz w:val="8"/>
          <w:szCs w:val="8"/>
        </w:rPr>
        <w:br/>
      </w:r>
      <w:r w:rsidR="00F27A69">
        <w:rPr>
          <w:rFonts w:ascii="Garamond" w:hAnsi="Garamond" w:cs="Times New Roman"/>
        </w:rPr>
        <w:t>In the LEFT column: P</w:t>
      </w:r>
      <w:r w:rsidR="00F27A69"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F27A69" w:rsidRPr="00C54F60">
        <w:rPr>
          <w:rFonts w:ascii="Garamond" w:hAnsi="Garamond"/>
        </w:rPr>
        <w:br/>
      </w:r>
      <w:r w:rsidR="00F27A69">
        <w:rPr>
          <w:rFonts w:ascii="Garamond" w:hAnsi="Garamond" w:cs="Times New Roman"/>
          <w:sz w:val="12"/>
          <w:szCs w:val="12"/>
        </w:rPr>
        <w:br/>
      </w:r>
      <w:r w:rsidR="00F27A69">
        <w:rPr>
          <w:rFonts w:ascii="Garamond" w:hAnsi="Garamond" w:cs="Times New Roman"/>
        </w:rPr>
        <w:t>In the RIGHT column: P</w:t>
      </w:r>
      <w:r w:rsidR="00F27A69" w:rsidRPr="00C54F60">
        <w:rPr>
          <w:rFonts w:ascii="Garamond" w:hAnsi="Garamond"/>
        </w:rPr>
        <w:t>lace</w:t>
      </w:r>
      <w:r w:rsidR="00F27A69"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F27A69" w:rsidRPr="00BA5B4A">
        <w:rPr>
          <w:rFonts w:ascii="Garamond" w:hAnsi="Garamond" w:cs="Times New Roman"/>
        </w:rPr>
        <w:br/>
      </w:r>
      <w:r w:rsidR="00F27A69" w:rsidRPr="00BA5B4A">
        <w:rPr>
          <w:rFonts w:ascii="Garamond" w:hAnsi="Garamond" w:cs="Times New Roman"/>
          <w:b/>
          <w:i/>
          <w:sz w:val="8"/>
          <w:szCs w:val="8"/>
          <w:highlight w:val="yellow"/>
        </w:rPr>
        <w:br/>
      </w:r>
      <w:r w:rsidR="00F27A69" w:rsidRPr="00BA5B4A">
        <w:rPr>
          <w:rFonts w:ascii="Garamond" w:hAnsi="Garamond" w:cs="Times New Roman"/>
          <w:b/>
          <w:i/>
          <w:sz w:val="16"/>
          <w:szCs w:val="16"/>
          <w:highlight w:val="yellow"/>
        </w:rPr>
        <w:t xml:space="preserve">***Remember, a perfect grade should reflect </w:t>
      </w:r>
      <w:r w:rsidR="00F27A69" w:rsidRPr="00BA5B4A">
        <w:rPr>
          <w:rFonts w:ascii="Garamond" w:hAnsi="Garamond" w:cs="Times New Roman"/>
          <w:b/>
          <w:i/>
          <w:sz w:val="16"/>
          <w:szCs w:val="16"/>
          <w:highlight w:val="yellow"/>
          <w:u w:val="single"/>
        </w:rPr>
        <w:t>perfect</w:t>
      </w:r>
      <w:r w:rsidR="00F27A69" w:rsidRPr="00BA5B4A">
        <w:rPr>
          <w:rFonts w:ascii="Garamond" w:hAnsi="Garamond" w:cs="Times New Roman"/>
          <w:b/>
          <w:i/>
          <w:sz w:val="16"/>
          <w:szCs w:val="16"/>
          <w:highlight w:val="yellow"/>
        </w:rPr>
        <w:t xml:space="preserve"> work and </w:t>
      </w:r>
      <w:r w:rsidR="00F27A69" w:rsidRPr="00BA5B4A">
        <w:rPr>
          <w:rFonts w:ascii="Garamond" w:hAnsi="Garamond" w:cs="Times New Roman"/>
          <w:b/>
          <w:i/>
          <w:sz w:val="16"/>
          <w:szCs w:val="16"/>
          <w:highlight w:val="yellow"/>
          <w:u w:val="single"/>
        </w:rPr>
        <w:t>only</w:t>
      </w:r>
      <w:r w:rsidR="00F27A69" w:rsidRPr="00BA5B4A">
        <w:rPr>
          <w:rFonts w:ascii="Garamond" w:hAnsi="Garamond" w:cs="Times New Roman"/>
          <w:b/>
          <w:i/>
          <w:sz w:val="16"/>
          <w:szCs w:val="16"/>
          <w:highlight w:val="yellow"/>
        </w:rPr>
        <w:t xml:space="preserve"> be used when the work done had no deficiencies &amp; could not have been performed any better</w:t>
      </w:r>
      <w:r w:rsidR="00F27A69" w:rsidRPr="00BA5B4A">
        <w:rPr>
          <w:rFonts w:ascii="Garamond" w:hAnsi="Garamond" w:cs="Times New Roman"/>
          <w:sz w:val="16"/>
          <w:szCs w:val="16"/>
          <w:highlight w:val="yellow"/>
        </w:rPr>
        <w:t>**</w:t>
      </w:r>
      <w:r w:rsidR="00F27A69" w:rsidRPr="00BA5B4A">
        <w:rPr>
          <w:rFonts w:ascii="Garamond" w:hAnsi="Garamond" w:cs="Times New Roman"/>
          <w:sz w:val="12"/>
          <w:szCs w:val="12"/>
        </w:rPr>
        <w:br/>
      </w:r>
      <w:r w:rsidR="00C477C3">
        <w:rPr>
          <w:rFonts w:ascii="Times New Roman" w:hAnsi="Times New Roman" w:cs="Times New Roman"/>
          <w:b/>
          <w:i/>
          <w:sz w:val="28"/>
          <w:szCs w:val="28"/>
        </w:rPr>
        <w:br/>
      </w:r>
      <w:r w:rsidR="0087032D" w:rsidRPr="00D3421A">
        <w:rPr>
          <w:rFonts w:ascii="Garamond" w:hAnsi="Garamond" w:cs="Times New Roman"/>
          <w:b/>
          <w:sz w:val="24"/>
          <w:szCs w:val="24"/>
          <w:u w:val="single"/>
        </w:rPr>
        <w:t xml:space="preserve">Preparation: Time invested During/ Outside of class </w:t>
      </w:r>
      <w:r w:rsidR="0087032D" w:rsidRPr="00D3421A">
        <w:rPr>
          <w:rFonts w:ascii="Garamond" w:hAnsi="Garamond" w:cs="Times New Roman"/>
          <w:b/>
          <w:u w:val="single"/>
        </w:rPr>
        <w:t>(1-</w:t>
      </w:r>
      <w:r w:rsidR="00800029" w:rsidRPr="00D3421A">
        <w:rPr>
          <w:rFonts w:ascii="Garamond" w:hAnsi="Garamond" w:cs="Times New Roman"/>
          <w:b/>
          <w:u w:val="single"/>
        </w:rPr>
        <w:t>20</w:t>
      </w:r>
      <w:r w:rsidR="0087032D" w:rsidRPr="00D3421A">
        <w:rPr>
          <w:rFonts w:ascii="Garamond" w:hAnsi="Garamond" w:cs="Times New Roman"/>
          <w:b/>
          <w:u w:val="single"/>
        </w:rPr>
        <w:t>):</w:t>
      </w:r>
      <w:r w:rsidR="0087032D" w:rsidRPr="004C6830">
        <w:rPr>
          <w:rFonts w:ascii="Times New Roman" w:hAnsi="Times New Roman" w:cs="Times New Roman"/>
          <w:b/>
          <w:u w:val="single"/>
        </w:rPr>
        <w:t xml:space="preserve"> </w:t>
      </w:r>
      <w:r w:rsidR="0087032D" w:rsidRPr="004C6830">
        <w:rPr>
          <w:rFonts w:ascii="Times New Roman" w:hAnsi="Times New Roman" w:cs="Times New Roman"/>
          <w:b/>
          <w:u w:val="single"/>
        </w:rPr>
        <w:tab/>
      </w:r>
      <w:r w:rsidR="0087032D" w:rsidRPr="004C6830">
        <w:rPr>
          <w:rFonts w:ascii="Times New Roman" w:hAnsi="Times New Roman" w:cs="Times New Roman"/>
          <w:b/>
          <w:u w:val="single"/>
        </w:rPr>
        <w:tab/>
      </w:r>
      <w:r w:rsidR="005F5CFE" w:rsidRPr="004C6830">
        <w:rPr>
          <w:rFonts w:ascii="Times New Roman" w:hAnsi="Times New Roman" w:cs="Times New Roman"/>
          <w:b/>
          <w:u w:val="single"/>
        </w:rPr>
        <w:tab/>
      </w:r>
      <w:r w:rsidR="005F5CFE" w:rsidRPr="004C6830">
        <w:rPr>
          <w:rFonts w:ascii="Times New Roman" w:hAnsi="Times New Roman" w:cs="Times New Roman"/>
          <w:b/>
          <w:u w:val="single"/>
        </w:rPr>
        <w:tab/>
      </w:r>
      <w:r w:rsidR="0087032D" w:rsidRPr="004C6830">
        <w:rPr>
          <w:rFonts w:ascii="Times New Roman" w:hAnsi="Times New Roman" w:cs="Times New Roman"/>
          <w:b/>
          <w:u w:val="single"/>
        </w:rPr>
        <w:tab/>
      </w:r>
      <w:r w:rsidR="00984194" w:rsidRPr="004C6830">
        <w:rPr>
          <w:rFonts w:ascii="Times New Roman" w:hAnsi="Times New Roman" w:cs="Times New Roman"/>
          <w:b/>
          <w:u w:val="single"/>
        </w:rPr>
        <w:tab/>
        <w:t>___</w:t>
      </w:r>
      <w:r w:rsidR="004C6830" w:rsidRPr="004C6830">
        <w:rPr>
          <w:rFonts w:ascii="Times New Roman" w:hAnsi="Times New Roman" w:cs="Times New Roman"/>
          <w:b/>
          <w:u w:val="single"/>
        </w:rPr>
        <w:t>____</w:t>
      </w:r>
      <w:r w:rsidR="00984194" w:rsidRPr="004C6830">
        <w:rPr>
          <w:rFonts w:ascii="Times New Roman" w:hAnsi="Times New Roman" w:cs="Times New Roman"/>
          <w:b/>
          <w:u w:val="single"/>
        </w:rPr>
        <w:t>___</w:t>
      </w:r>
    </w:p>
    <w:p w:rsidR="008258BD" w:rsidRPr="00D3421A" w:rsidRDefault="00F27A69" w:rsidP="008258BD">
      <w:pPr>
        <w:pStyle w:val="NoSpacing"/>
        <w:spacing w:line="276" w:lineRule="auto"/>
        <w:jc w:val="left"/>
        <w:rPr>
          <w:rFonts w:ascii="Garamond" w:hAnsi="Garamond" w:cs="Times New Roman"/>
        </w:rPr>
      </w:pPr>
      <w:r w:rsidRPr="00D3421A">
        <w:rPr>
          <w:rFonts w:ascii="Garamond" w:hAnsi="Garamond" w:cs="Times New Roman"/>
        </w:rPr>
        <w:t>_____</w:t>
      </w:r>
      <w:r w:rsidR="0087032D" w:rsidRPr="00D3421A">
        <w:rPr>
          <w:rFonts w:ascii="Garamond" w:hAnsi="Garamond" w:cs="Times New Roman"/>
        </w:rPr>
        <w:tab/>
      </w:r>
      <w:bookmarkStart w:id="0" w:name="_Hlk21509777"/>
      <w:r w:rsidR="005F5CFE" w:rsidRPr="00D3421A">
        <w:rPr>
          <w:rFonts w:ascii="Garamond" w:hAnsi="Garamond" w:cs="Times New Roman"/>
        </w:rPr>
        <w:t>_____</w:t>
      </w:r>
      <w:bookmarkEnd w:id="0"/>
      <w:r w:rsidR="005F5CFE" w:rsidRPr="00D3421A">
        <w:rPr>
          <w:rFonts w:ascii="Garamond" w:hAnsi="Garamond" w:cs="Times New Roman"/>
        </w:rPr>
        <w:t xml:space="preserve">Spent time </w:t>
      </w:r>
      <w:r w:rsidR="0087032D" w:rsidRPr="00D3421A">
        <w:rPr>
          <w:rFonts w:ascii="Garamond" w:hAnsi="Garamond" w:cs="Times New Roman"/>
        </w:rPr>
        <w:t xml:space="preserve">researching </w:t>
      </w:r>
      <w:r w:rsidR="009D2222" w:rsidRPr="00D3421A">
        <w:rPr>
          <w:rFonts w:ascii="Garamond" w:hAnsi="Garamond" w:cs="Times New Roman"/>
        </w:rPr>
        <w:t>topic</w:t>
      </w:r>
      <w:r w:rsidR="0087032D" w:rsidRPr="00D3421A">
        <w:rPr>
          <w:rFonts w:ascii="Garamond" w:hAnsi="Garamond" w:cs="Times New Roman"/>
        </w:rPr>
        <w:t xml:space="preserve"> </w:t>
      </w:r>
      <w:r w:rsidR="009D2222" w:rsidRPr="00D3421A">
        <w:rPr>
          <w:rFonts w:ascii="Garamond" w:hAnsi="Garamond" w:cs="Times New Roman"/>
        </w:rPr>
        <w:t xml:space="preserve">and formulating </w:t>
      </w:r>
      <w:r w:rsidR="00941FE0" w:rsidRPr="00D3421A">
        <w:rPr>
          <w:rFonts w:ascii="Garamond" w:hAnsi="Garamond" w:cs="Times New Roman"/>
        </w:rPr>
        <w:t>action plan, script, and/or other prep</w:t>
      </w:r>
    </w:p>
    <w:p w:rsidR="008258BD" w:rsidRPr="00D3421A" w:rsidRDefault="008258BD" w:rsidP="008258BD">
      <w:pPr>
        <w:pStyle w:val="NoSpacing"/>
        <w:spacing w:line="276" w:lineRule="auto"/>
        <w:jc w:val="left"/>
        <w:rPr>
          <w:rFonts w:ascii="Garamond" w:hAnsi="Garamond" w:cs="Times New Roman"/>
        </w:rPr>
      </w:pPr>
      <w:r w:rsidRPr="00D3421A">
        <w:rPr>
          <w:rFonts w:ascii="Garamond" w:hAnsi="Garamond" w:cs="Times New Roman"/>
        </w:rPr>
        <w:t>_____   _____Gathered necessary information to be knowledgeable about elements in action plan an</w:t>
      </w:r>
      <w:r w:rsidR="001C7B4D">
        <w:rPr>
          <w:rFonts w:ascii="Garamond" w:hAnsi="Garamond" w:cs="Times New Roman"/>
        </w:rPr>
        <w:t>d</w:t>
      </w:r>
      <w:r w:rsidR="004C0313">
        <w:rPr>
          <w:rFonts w:ascii="Garamond" w:hAnsi="Garamond" w:cs="Times New Roman"/>
        </w:rPr>
        <w:t xml:space="preserve"> essay/</w:t>
      </w:r>
      <w:r w:rsidRPr="00D3421A">
        <w:rPr>
          <w:rFonts w:ascii="Garamond" w:hAnsi="Garamond" w:cs="Times New Roman"/>
        </w:rPr>
        <w:t>video</w:t>
      </w:r>
    </w:p>
    <w:p w:rsidR="0087032D" w:rsidRPr="00D3421A" w:rsidRDefault="00F27A69" w:rsidP="007205A9">
      <w:pPr>
        <w:pStyle w:val="NoSpacing"/>
        <w:spacing w:line="276" w:lineRule="auto"/>
        <w:jc w:val="left"/>
        <w:rPr>
          <w:rFonts w:ascii="Garamond" w:hAnsi="Garamond" w:cs="Times New Roman"/>
        </w:rPr>
      </w:pPr>
      <w:r w:rsidRPr="00D3421A">
        <w:rPr>
          <w:rFonts w:ascii="Garamond" w:hAnsi="Garamond" w:cs="Times New Roman"/>
        </w:rPr>
        <w:t>_____</w:t>
      </w:r>
      <w:r w:rsidR="0087032D" w:rsidRPr="00D3421A">
        <w:rPr>
          <w:rFonts w:ascii="Garamond" w:hAnsi="Garamond" w:cs="Times New Roman"/>
        </w:rPr>
        <w:tab/>
        <w:t>_____Properly used class time</w:t>
      </w:r>
      <w:r w:rsidR="00941FE0" w:rsidRPr="00D3421A">
        <w:rPr>
          <w:rFonts w:ascii="Garamond" w:hAnsi="Garamond" w:cs="Times New Roman"/>
        </w:rPr>
        <w:t>-</w:t>
      </w:r>
      <w:r w:rsidR="00941FE0" w:rsidRPr="00D3421A">
        <w:rPr>
          <w:rFonts w:ascii="Garamond" w:eastAsia="Times New Roman" w:hAnsi="Garamond"/>
        </w:rPr>
        <w:t xml:space="preserve"> did not pack up early at the end of class and jabber instead of working bell to bell</w:t>
      </w:r>
    </w:p>
    <w:p w:rsidR="00F27A69" w:rsidRPr="000D479B" w:rsidRDefault="00F27A69" w:rsidP="008258BD">
      <w:pPr>
        <w:spacing w:line="276" w:lineRule="auto"/>
        <w:jc w:val="left"/>
        <w:rPr>
          <w:rFonts w:eastAsia="Times New Roman"/>
        </w:rPr>
      </w:pPr>
      <w:r w:rsidRPr="00D3421A">
        <w:rPr>
          <w:rFonts w:ascii="Garamond" w:hAnsi="Garamond" w:cs="Times New Roman"/>
        </w:rPr>
        <w:t>_____</w:t>
      </w:r>
      <w:r w:rsidR="0087032D" w:rsidRPr="00D3421A">
        <w:rPr>
          <w:rFonts w:ascii="Garamond" w:hAnsi="Garamond" w:cs="Times New Roman"/>
        </w:rPr>
        <w:tab/>
        <w:t>_____Spent time outside of class</w:t>
      </w:r>
      <w:r w:rsidR="00941FE0" w:rsidRPr="00D3421A">
        <w:rPr>
          <w:rFonts w:ascii="Garamond" w:hAnsi="Garamond" w:cs="Times New Roman"/>
        </w:rPr>
        <w:t>-</w:t>
      </w:r>
      <w:r w:rsidR="00941FE0" w:rsidRPr="00D3421A">
        <w:rPr>
          <w:rFonts w:ascii="Garamond" w:eastAsia="Times New Roman" w:hAnsi="Garamond"/>
        </w:rPr>
        <w:t>completed multiple hours outside of class-the weekend or after school </w:t>
      </w:r>
      <w:r w:rsidR="000D479B" w:rsidRPr="00D3421A">
        <w:rPr>
          <w:rFonts w:ascii="Garamond" w:eastAsia="Times New Roman" w:hAnsi="Garamond"/>
        </w:rPr>
        <w:br/>
      </w:r>
      <w:r w:rsidR="008258BD" w:rsidRPr="00D3421A">
        <w:rPr>
          <w:rFonts w:ascii="Garamond" w:hAnsi="Garamond" w:cs="Times New Roman"/>
        </w:rPr>
        <w:t>_____</w:t>
      </w:r>
      <w:r w:rsidR="008258BD" w:rsidRPr="00D3421A">
        <w:rPr>
          <w:rFonts w:ascii="Garamond" w:hAnsi="Garamond" w:cs="Times New Roman"/>
        </w:rPr>
        <w:tab/>
        <w:t>_____If in group, an attribute and not a parasite; put in an equal amount of work as partners and did not inhibit work</w:t>
      </w:r>
      <w:r w:rsidR="007205A9" w:rsidRPr="00D3421A">
        <w:rPr>
          <w:rFonts w:ascii="Garamond" w:hAnsi="Garamond" w:cs="Times New Roman"/>
        </w:rPr>
        <w:br/>
      </w:r>
      <w:r w:rsidR="009D2222" w:rsidRPr="00D3421A">
        <w:rPr>
          <w:rFonts w:ascii="Garamond" w:hAnsi="Garamond" w:cs="Times New Roman"/>
        </w:rPr>
        <w:t>_____</w:t>
      </w:r>
      <w:r w:rsidR="009D2222" w:rsidRPr="00D3421A">
        <w:rPr>
          <w:rFonts w:ascii="Garamond" w:hAnsi="Garamond" w:cs="Times New Roman"/>
        </w:rPr>
        <w:tab/>
        <w:t xml:space="preserve">_____Put the necessary time in to make the project a success.   </w:t>
      </w:r>
      <w:r w:rsidR="00984194" w:rsidRPr="00D3421A">
        <w:rPr>
          <w:rFonts w:ascii="Garamond" w:hAnsi="Garamond" w:cs="Times New Roman"/>
          <w:b/>
        </w:rPr>
        <w:tab/>
      </w:r>
      <w:r w:rsidR="005F0E8F" w:rsidRPr="00D3421A">
        <w:rPr>
          <w:rFonts w:ascii="Garamond" w:hAnsi="Garamond" w:cs="Times New Roman"/>
          <w:b/>
        </w:rPr>
        <w:tab/>
      </w:r>
      <w:r w:rsidR="005F0E8F" w:rsidRPr="00D3421A">
        <w:rPr>
          <w:rFonts w:ascii="Garamond" w:hAnsi="Garamond" w:cs="Times New Roman"/>
          <w:b/>
        </w:rPr>
        <w:tab/>
      </w:r>
      <w:r w:rsidR="005F0E8F" w:rsidRPr="00D3421A">
        <w:rPr>
          <w:rFonts w:ascii="Garamond" w:hAnsi="Garamond" w:cs="Times New Roman"/>
          <w:b/>
        </w:rPr>
        <w:tab/>
      </w:r>
      <w:r w:rsidR="005F0E8F" w:rsidRPr="00D3421A">
        <w:rPr>
          <w:rFonts w:ascii="Garamond" w:hAnsi="Garamond" w:cs="Times New Roman"/>
          <w:b/>
        </w:rPr>
        <w:tab/>
      </w:r>
      <w:r w:rsidR="005F0E8F" w:rsidRPr="00D3421A">
        <w:rPr>
          <w:rFonts w:ascii="Garamond" w:hAnsi="Garamond" w:cs="Times New Roman"/>
          <w:b/>
        </w:rPr>
        <w:tab/>
      </w:r>
      <w:r w:rsidR="007205A9" w:rsidRPr="00D3421A">
        <w:rPr>
          <w:rFonts w:ascii="Garamond" w:hAnsi="Garamond" w:cs="Times New Roman"/>
          <w:b/>
        </w:rPr>
        <w:t xml:space="preserve">   </w:t>
      </w:r>
      <w:r w:rsidR="004C6830" w:rsidRPr="00D3421A">
        <w:rPr>
          <w:rFonts w:ascii="Garamond" w:hAnsi="Garamond" w:cs="Times New Roman"/>
          <w:b/>
        </w:rPr>
        <w:t xml:space="preserve">     </w:t>
      </w:r>
      <w:r w:rsidR="005F0E8F" w:rsidRPr="00D3421A">
        <w:rPr>
          <w:rFonts w:ascii="Garamond" w:hAnsi="Garamond" w:cs="Times New Roman"/>
          <w:b/>
        </w:rPr>
        <w:t>______/</w:t>
      </w:r>
      <w:r w:rsidR="00C06790" w:rsidRPr="00D3421A">
        <w:rPr>
          <w:rFonts w:ascii="Garamond" w:hAnsi="Garamond" w:cs="Times New Roman"/>
          <w:b/>
        </w:rPr>
        <w:t>2</w:t>
      </w:r>
      <w:r w:rsidR="00A97F28" w:rsidRPr="00D3421A">
        <w:rPr>
          <w:rFonts w:ascii="Garamond" w:hAnsi="Garamond" w:cs="Times New Roman"/>
          <w:b/>
        </w:rPr>
        <w:t>0</w:t>
      </w:r>
      <w:r w:rsidR="00A97F28">
        <w:rPr>
          <w:rFonts w:ascii="Times New Roman" w:hAnsi="Times New Roman" w:cs="Times New Roman"/>
          <w:b/>
        </w:rPr>
        <w:br/>
      </w:r>
      <w:r w:rsidR="00A97F28">
        <w:rPr>
          <w:rFonts w:ascii="Times New Roman" w:hAnsi="Times New Roman" w:cs="Times New Roman"/>
          <w:b/>
        </w:rPr>
        <w:br/>
      </w:r>
      <w:r w:rsidR="004C0313">
        <w:rPr>
          <w:b/>
          <w:sz w:val="24"/>
          <w:szCs w:val="24"/>
          <w:u w:val="single"/>
        </w:rPr>
        <w:t>Essay/</w:t>
      </w:r>
      <w:r w:rsidR="00C06790">
        <w:rPr>
          <w:b/>
          <w:sz w:val="24"/>
          <w:szCs w:val="24"/>
          <w:u w:val="single"/>
        </w:rPr>
        <w:t>Video Project</w:t>
      </w:r>
      <w:r w:rsidR="00984194" w:rsidRPr="00984194">
        <w:rPr>
          <w:b/>
          <w:sz w:val="24"/>
          <w:szCs w:val="24"/>
          <w:u w:val="single"/>
        </w:rPr>
        <w:t xml:space="preserve">: </w:t>
      </w:r>
      <w:r w:rsidR="0087032D" w:rsidRPr="00984194">
        <w:rPr>
          <w:b/>
          <w:sz w:val="24"/>
          <w:szCs w:val="24"/>
          <w:u w:val="single"/>
        </w:rPr>
        <w:t>Material Covered (1-</w:t>
      </w:r>
      <w:r w:rsidR="004C0313">
        <w:rPr>
          <w:b/>
          <w:sz w:val="24"/>
          <w:szCs w:val="24"/>
          <w:u w:val="single"/>
        </w:rPr>
        <w:t>1</w:t>
      </w:r>
      <w:r w:rsidR="00A5642E">
        <w:rPr>
          <w:b/>
          <w:sz w:val="24"/>
          <w:szCs w:val="24"/>
          <w:u w:val="single"/>
        </w:rPr>
        <w:t>0</w:t>
      </w:r>
      <w:r w:rsidR="0087032D" w:rsidRPr="00984194">
        <w:rPr>
          <w:b/>
          <w:sz w:val="24"/>
          <w:szCs w:val="24"/>
          <w:u w:val="single"/>
        </w:rPr>
        <w:t>):</w:t>
      </w:r>
      <w:r w:rsidR="00984194">
        <w:rPr>
          <w:b/>
          <w:sz w:val="24"/>
          <w:szCs w:val="24"/>
          <w:u w:val="single"/>
        </w:rPr>
        <w:t>________________________________</w:t>
      </w:r>
      <w:r w:rsidR="004C6830">
        <w:rPr>
          <w:b/>
          <w:sz w:val="24"/>
          <w:szCs w:val="24"/>
          <w:u w:val="single"/>
        </w:rPr>
        <w:t>_________________</w:t>
      </w:r>
      <w:r w:rsidR="00984194">
        <w:rPr>
          <w:b/>
          <w:sz w:val="24"/>
          <w:szCs w:val="24"/>
          <w:u w:val="single"/>
        </w:rPr>
        <w:t>_______</w:t>
      </w:r>
      <w:r w:rsidR="0087032D" w:rsidRPr="00984194">
        <w:rPr>
          <w:b/>
          <w:sz w:val="24"/>
          <w:szCs w:val="24"/>
          <w:u w:val="single"/>
        </w:rPr>
        <w:t xml:space="preserve"> </w:t>
      </w:r>
      <w:r w:rsidR="00984194" w:rsidRPr="00984194">
        <w:rPr>
          <w:b/>
          <w:sz w:val="24"/>
          <w:szCs w:val="24"/>
          <w:u w:val="single"/>
        </w:rPr>
        <w:t xml:space="preserve">                                                                                    </w:t>
      </w:r>
      <w:r w:rsidR="004C0313">
        <w:rPr>
          <w:b/>
          <w:sz w:val="24"/>
          <w:szCs w:val="24"/>
          <w:u w:val="single"/>
        </w:rPr>
        <w:br/>
      </w:r>
      <w:r w:rsidR="004C0313" w:rsidRPr="00D3421A">
        <w:rPr>
          <w:rFonts w:ascii="Garamond" w:hAnsi="Garamond" w:cs="Times New Roman"/>
        </w:rPr>
        <w:t>_____</w:t>
      </w:r>
      <w:r w:rsidR="004C0313" w:rsidRPr="00D3421A">
        <w:rPr>
          <w:rFonts w:ascii="Garamond" w:hAnsi="Garamond" w:cs="Times New Roman"/>
        </w:rPr>
        <w:tab/>
        <w:t>_____</w:t>
      </w:r>
      <w:r w:rsidR="004C0313">
        <w:rPr>
          <w:rFonts w:ascii="Garamond" w:hAnsi="Garamond" w:cs="Times New Roman"/>
        </w:rPr>
        <w:t>Used info from</w:t>
      </w:r>
      <w:r w:rsidR="004C0313" w:rsidRPr="00D3421A">
        <w:rPr>
          <w:rFonts w:ascii="Garamond" w:hAnsi="Garamond" w:cs="Times New Roman"/>
        </w:rPr>
        <w:t xml:space="preserve"> Constitutional underpinning in “foundations” text(pgs. 18-22) and/or “applied text (</w:t>
      </w:r>
      <w:proofErr w:type="spellStart"/>
      <w:r w:rsidR="004C0313" w:rsidRPr="00D3421A">
        <w:rPr>
          <w:rFonts w:ascii="Garamond" w:hAnsi="Garamond" w:cs="Times New Roman"/>
        </w:rPr>
        <w:t>ch.</w:t>
      </w:r>
      <w:proofErr w:type="spellEnd"/>
      <w:r w:rsidR="004C0313" w:rsidRPr="00D3421A">
        <w:rPr>
          <w:rFonts w:ascii="Garamond" w:hAnsi="Garamond" w:cs="Times New Roman"/>
        </w:rPr>
        <w:t xml:space="preserve"> 4)</w:t>
      </w:r>
      <w:r w:rsidR="004C0313">
        <w:rPr>
          <w:b/>
          <w:sz w:val="24"/>
          <w:szCs w:val="24"/>
          <w:u w:val="single"/>
        </w:rPr>
        <w:br/>
      </w:r>
      <w:r w:rsidRPr="00D3421A">
        <w:rPr>
          <w:rFonts w:ascii="Garamond" w:hAnsi="Garamond" w:cs="Times New Roman"/>
        </w:rPr>
        <w:t>_____</w:t>
      </w:r>
      <w:r w:rsidR="00984194" w:rsidRPr="00D3421A">
        <w:rPr>
          <w:rFonts w:ascii="Garamond" w:hAnsi="Garamond"/>
          <w:sz w:val="24"/>
          <w:szCs w:val="24"/>
        </w:rPr>
        <w:tab/>
      </w:r>
      <w:r w:rsidR="00984194" w:rsidRPr="00D3421A">
        <w:rPr>
          <w:rFonts w:ascii="Garamond" w:hAnsi="Garamond"/>
        </w:rPr>
        <w:t>_____</w:t>
      </w:r>
      <w:r w:rsidR="004C0313">
        <w:rPr>
          <w:rFonts w:ascii="Garamond" w:hAnsi="Garamond"/>
        </w:rPr>
        <w:t>Essay/</w:t>
      </w:r>
      <w:r w:rsidR="003A3103" w:rsidRPr="00D3421A">
        <w:rPr>
          <w:rFonts w:ascii="Garamond" w:hAnsi="Garamond"/>
        </w:rPr>
        <w:t>Video Project answered the question</w:t>
      </w:r>
      <w:r w:rsidR="004C0313">
        <w:rPr>
          <w:rFonts w:ascii="Garamond" w:hAnsi="Garamond"/>
        </w:rPr>
        <w:t xml:space="preserve"> posed regarding the task you/your group assumed</w:t>
      </w:r>
      <w:r w:rsidR="00A97F28" w:rsidRPr="00D3421A">
        <w:rPr>
          <w:rFonts w:ascii="Garamond" w:hAnsi="Garamond"/>
        </w:rPr>
        <w:br/>
      </w:r>
      <w:r w:rsidR="00A97F28" w:rsidRPr="00D3421A">
        <w:rPr>
          <w:rFonts w:ascii="Garamond" w:hAnsi="Garamond" w:cs="Times New Roman"/>
        </w:rPr>
        <w:t>_____</w:t>
      </w:r>
      <w:r w:rsidR="00A97F28" w:rsidRPr="00D3421A">
        <w:rPr>
          <w:rFonts w:ascii="Garamond" w:hAnsi="Garamond"/>
        </w:rPr>
        <w:tab/>
        <w:t>_____</w:t>
      </w:r>
      <w:r w:rsidR="004C0313">
        <w:rPr>
          <w:rFonts w:ascii="Garamond" w:hAnsi="Garamond"/>
        </w:rPr>
        <w:t>Essay/</w:t>
      </w:r>
      <w:r w:rsidR="00A97F28" w:rsidRPr="00D3421A">
        <w:rPr>
          <w:rFonts w:ascii="Garamond" w:hAnsi="Garamond"/>
        </w:rPr>
        <w:t>Video is of required and adequate length to explain application of the topic and was easy to read and understand</w:t>
      </w:r>
      <w:r w:rsidR="0042786E" w:rsidRPr="00D3421A">
        <w:rPr>
          <w:rFonts w:ascii="Garamond" w:hAnsi="Garamond"/>
        </w:rPr>
        <w:br/>
      </w:r>
      <w:r w:rsidR="0042786E" w:rsidRPr="00D3421A">
        <w:rPr>
          <w:rFonts w:ascii="Garamond" w:hAnsi="Garamond" w:cs="Times New Roman"/>
        </w:rPr>
        <w:t>_____</w:t>
      </w:r>
      <w:r w:rsidR="0042786E" w:rsidRPr="00D3421A">
        <w:rPr>
          <w:rFonts w:ascii="Garamond" w:hAnsi="Garamond"/>
        </w:rPr>
        <w:tab/>
        <w:t>_____</w:t>
      </w:r>
      <w:r w:rsidR="008237FD" w:rsidRPr="00D3421A">
        <w:rPr>
          <w:rFonts w:ascii="Garamond" w:hAnsi="Garamond"/>
        </w:rPr>
        <w:t>U</w:t>
      </w:r>
      <w:r w:rsidR="0042786E" w:rsidRPr="00D3421A">
        <w:rPr>
          <w:rFonts w:ascii="Garamond" w:hAnsi="Garamond"/>
        </w:rPr>
        <w:t xml:space="preserve">se of language, word choice, and sentence structure </w:t>
      </w:r>
      <w:r w:rsidR="008237FD" w:rsidRPr="00D3421A">
        <w:rPr>
          <w:rFonts w:ascii="Garamond" w:hAnsi="Garamond"/>
        </w:rPr>
        <w:t xml:space="preserve">in </w:t>
      </w:r>
      <w:r w:rsidR="004C0313">
        <w:rPr>
          <w:rFonts w:ascii="Garamond" w:hAnsi="Garamond"/>
        </w:rPr>
        <w:t>the essay/</w:t>
      </w:r>
      <w:r w:rsidR="008237FD" w:rsidRPr="00D3421A">
        <w:rPr>
          <w:rFonts w:ascii="Garamond" w:hAnsi="Garamond"/>
        </w:rPr>
        <w:t xml:space="preserve">video </w:t>
      </w:r>
      <w:r w:rsidR="0042786E" w:rsidRPr="00D3421A">
        <w:rPr>
          <w:rFonts w:ascii="Garamond" w:hAnsi="Garamond"/>
        </w:rPr>
        <w:t xml:space="preserve">was appropriate and enhanced project                          </w:t>
      </w:r>
      <w:r w:rsidR="00F71BC9" w:rsidRPr="00D3421A">
        <w:rPr>
          <w:rFonts w:ascii="Garamond" w:hAnsi="Garamond"/>
        </w:rPr>
        <w:br/>
      </w:r>
      <w:r w:rsidR="00A5642E" w:rsidRPr="00D3421A">
        <w:rPr>
          <w:rFonts w:ascii="Garamond" w:hAnsi="Garamond" w:cs="Times New Roman"/>
        </w:rPr>
        <w:t>_____</w:t>
      </w:r>
      <w:r w:rsidR="00A5642E" w:rsidRPr="00D3421A">
        <w:rPr>
          <w:rFonts w:ascii="Garamond" w:hAnsi="Garamond"/>
        </w:rPr>
        <w:tab/>
        <w:t>_____</w:t>
      </w:r>
      <w:r w:rsidR="004C0313">
        <w:rPr>
          <w:rFonts w:ascii="Garamond" w:hAnsi="Garamond"/>
        </w:rPr>
        <w:t>Essay/</w:t>
      </w:r>
      <w:r w:rsidR="00A5642E" w:rsidRPr="00D3421A">
        <w:rPr>
          <w:rFonts w:ascii="Garamond" w:hAnsi="Garamond"/>
        </w:rPr>
        <w:t xml:space="preserve">Video project met all the requirements outlined and </w:t>
      </w:r>
      <w:r w:rsidR="00AD64F2" w:rsidRPr="00D3421A">
        <w:rPr>
          <w:rFonts w:ascii="Garamond" w:hAnsi="Garamond"/>
        </w:rPr>
        <w:t>has been</w:t>
      </w:r>
      <w:r w:rsidR="00A5642E" w:rsidRPr="00D3421A">
        <w:rPr>
          <w:rFonts w:ascii="Garamond" w:hAnsi="Garamond"/>
        </w:rPr>
        <w:t xml:space="preserve"> submitted</w:t>
      </w:r>
      <w:r w:rsidR="00A5642E" w:rsidRPr="00D3421A">
        <w:rPr>
          <w:rFonts w:ascii="Garamond" w:hAnsi="Garamond"/>
        </w:rPr>
        <w:tab/>
      </w:r>
      <w:r w:rsidR="00A5642E" w:rsidRPr="00D3421A">
        <w:rPr>
          <w:rFonts w:ascii="Garamond" w:hAnsi="Garamond"/>
        </w:rPr>
        <w:tab/>
        <w:t xml:space="preserve">          </w:t>
      </w:r>
      <w:r w:rsidR="00AD64F2" w:rsidRPr="00D3421A">
        <w:rPr>
          <w:rFonts w:ascii="Garamond" w:hAnsi="Garamond"/>
        </w:rPr>
        <w:t xml:space="preserve">           </w:t>
      </w:r>
      <w:r w:rsidR="004C6830" w:rsidRPr="00D3421A">
        <w:rPr>
          <w:rFonts w:ascii="Garamond" w:hAnsi="Garamond" w:cs="Times New Roman"/>
          <w:b/>
        </w:rPr>
        <w:t>______/</w:t>
      </w:r>
      <w:r w:rsidR="00A5642E" w:rsidRPr="00D3421A">
        <w:rPr>
          <w:rFonts w:ascii="Garamond" w:hAnsi="Garamond" w:cs="Times New Roman"/>
          <w:b/>
        </w:rPr>
        <w:t>1</w:t>
      </w:r>
      <w:r w:rsidR="004C6830" w:rsidRPr="00D3421A">
        <w:rPr>
          <w:rFonts w:ascii="Garamond" w:hAnsi="Garamond" w:cs="Times New Roman"/>
          <w:b/>
        </w:rPr>
        <w:t>0</w:t>
      </w:r>
    </w:p>
    <w:p w:rsidR="00800029" w:rsidRDefault="00800029" w:rsidP="00800029">
      <w:pPr>
        <w:pStyle w:val="NoSpacing"/>
        <w:spacing w:line="276" w:lineRule="auto"/>
        <w:jc w:val="left"/>
        <w:rPr>
          <w:rFonts w:ascii="Times New Roman" w:hAnsi="Times New Roman" w:cs="Times New Roman"/>
          <w:b/>
        </w:rPr>
      </w:pPr>
    </w:p>
    <w:p w:rsidR="00800029" w:rsidRPr="00D3421A" w:rsidRDefault="009C039C" w:rsidP="00800029">
      <w:pPr>
        <w:pStyle w:val="NoSpacing"/>
        <w:spacing w:line="276" w:lineRule="auto"/>
        <w:jc w:val="left"/>
        <w:rPr>
          <w:rFonts w:ascii="Garamond" w:hAnsi="Garamond"/>
        </w:rPr>
      </w:pPr>
      <w:r>
        <w:rPr>
          <w:rFonts w:ascii="Garamond" w:hAnsi="Garamond"/>
          <w:b/>
          <w:sz w:val="24"/>
          <w:szCs w:val="24"/>
          <w:u w:val="single"/>
        </w:rPr>
        <w:t>Essay/</w:t>
      </w:r>
      <w:r w:rsidR="00800029" w:rsidRPr="00D3421A">
        <w:rPr>
          <w:rFonts w:ascii="Garamond" w:hAnsi="Garamond"/>
          <w:b/>
          <w:sz w:val="24"/>
          <w:szCs w:val="24"/>
          <w:u w:val="single"/>
        </w:rPr>
        <w:t>Video Project: Project Effectiveness (1-</w:t>
      </w:r>
      <w:r w:rsidR="00A5642E" w:rsidRPr="00D3421A">
        <w:rPr>
          <w:rFonts w:ascii="Garamond" w:hAnsi="Garamond"/>
          <w:b/>
          <w:sz w:val="24"/>
          <w:szCs w:val="24"/>
          <w:u w:val="single"/>
        </w:rPr>
        <w:t>15</w:t>
      </w:r>
      <w:proofErr w:type="gramStart"/>
      <w:r w:rsidR="00800029" w:rsidRPr="00D3421A">
        <w:rPr>
          <w:rFonts w:ascii="Garamond" w:hAnsi="Garamond"/>
          <w:b/>
          <w:sz w:val="24"/>
          <w:szCs w:val="24"/>
          <w:u w:val="single"/>
        </w:rPr>
        <w:t>):_</w:t>
      </w:r>
      <w:proofErr w:type="gramEnd"/>
      <w:r w:rsidR="00800029" w:rsidRPr="00D3421A">
        <w:rPr>
          <w:rFonts w:ascii="Garamond" w:hAnsi="Garamond"/>
          <w:b/>
          <w:sz w:val="24"/>
          <w:szCs w:val="24"/>
          <w:u w:val="single"/>
        </w:rPr>
        <w:t xml:space="preserve">_____________________________________________________                                                                                     </w:t>
      </w:r>
    </w:p>
    <w:p w:rsidR="00A5642E" w:rsidRPr="00D3421A" w:rsidRDefault="00A5642E" w:rsidP="00A5642E">
      <w:pPr>
        <w:pStyle w:val="NoSpacing"/>
        <w:jc w:val="left"/>
        <w:rPr>
          <w:rFonts w:ascii="Garamond" w:hAnsi="Garamond" w:cs="Times New Roman"/>
        </w:rPr>
      </w:pPr>
      <w:r w:rsidRPr="00D3421A">
        <w:rPr>
          <w:rFonts w:ascii="Garamond" w:hAnsi="Garamond" w:cs="Times New Roman"/>
        </w:rPr>
        <w:t>_____</w:t>
      </w:r>
      <w:r w:rsidRPr="00D3421A">
        <w:rPr>
          <w:rFonts w:ascii="Garamond" w:hAnsi="Garamond"/>
        </w:rPr>
        <w:tab/>
        <w:t>_____</w:t>
      </w:r>
      <w:r w:rsidR="00AD64F2" w:rsidRPr="00D3421A">
        <w:rPr>
          <w:rFonts w:ascii="Garamond" w:hAnsi="Garamond"/>
        </w:rPr>
        <w:t>C</w:t>
      </w:r>
      <w:r w:rsidRPr="00D3421A">
        <w:rPr>
          <w:rFonts w:ascii="Garamond" w:hAnsi="Garamond"/>
        </w:rPr>
        <w:t xml:space="preserve">larity: Theme of </w:t>
      </w:r>
      <w:r w:rsidR="009C039C">
        <w:rPr>
          <w:rFonts w:ascii="Garamond" w:hAnsi="Garamond"/>
        </w:rPr>
        <w:t>essay/</w:t>
      </w:r>
      <w:r w:rsidRPr="00D3421A">
        <w:rPr>
          <w:rFonts w:ascii="Garamond" w:hAnsi="Garamond"/>
        </w:rPr>
        <w:t xml:space="preserve">video was </w:t>
      </w:r>
      <w:r w:rsidRPr="00D3421A">
        <w:rPr>
          <w:rFonts w:ascii="Garamond" w:hAnsi="Garamond" w:cs="Times New Roman"/>
        </w:rPr>
        <w:t xml:space="preserve">outlined clearly, orderly, and was </w:t>
      </w:r>
      <w:r w:rsidRPr="00D3421A">
        <w:rPr>
          <w:rFonts w:ascii="Garamond" w:hAnsi="Garamond"/>
        </w:rPr>
        <w:t>understood by peers based on peer evaluations</w:t>
      </w:r>
      <w:r w:rsidRPr="00D3421A">
        <w:rPr>
          <w:rFonts w:ascii="Garamond" w:hAnsi="Garamond" w:cs="Times New Roman"/>
        </w:rPr>
        <w:t xml:space="preserve"> </w:t>
      </w:r>
    </w:p>
    <w:p w:rsidR="00A5642E" w:rsidRPr="00D3421A" w:rsidRDefault="00A5642E" w:rsidP="00800029">
      <w:pPr>
        <w:pStyle w:val="NoSpacing"/>
        <w:spacing w:line="276" w:lineRule="auto"/>
        <w:jc w:val="left"/>
        <w:rPr>
          <w:rFonts w:ascii="Garamond" w:hAnsi="Garamond" w:cs="Times New Roman"/>
        </w:rPr>
      </w:pPr>
      <w:r w:rsidRPr="00D3421A">
        <w:rPr>
          <w:rFonts w:ascii="Garamond" w:hAnsi="Garamond" w:cs="Times New Roman"/>
        </w:rPr>
        <w:t>_____</w:t>
      </w:r>
      <w:r w:rsidRPr="00D3421A">
        <w:rPr>
          <w:rFonts w:ascii="Garamond" w:hAnsi="Garamond"/>
          <w:sz w:val="24"/>
          <w:szCs w:val="24"/>
        </w:rPr>
        <w:tab/>
      </w:r>
      <w:r w:rsidRPr="00D3421A">
        <w:rPr>
          <w:rFonts w:ascii="Garamond" w:hAnsi="Garamond"/>
        </w:rPr>
        <w:t>_____Creativity: Was dynamic and had interesting elements to draw attention and wasn’t boring, dull, or blah</w:t>
      </w:r>
    </w:p>
    <w:p w:rsidR="00A5642E" w:rsidRPr="00D3421A" w:rsidRDefault="00A5642E" w:rsidP="00800029">
      <w:pPr>
        <w:pStyle w:val="NoSpacing"/>
        <w:spacing w:line="276" w:lineRule="auto"/>
        <w:jc w:val="left"/>
        <w:rPr>
          <w:rFonts w:ascii="Garamond" w:hAnsi="Garamond" w:cs="Times New Roman"/>
          <w:b/>
        </w:rPr>
      </w:pPr>
      <w:r w:rsidRPr="00D3421A">
        <w:rPr>
          <w:rFonts w:ascii="Garamond" w:hAnsi="Garamond" w:cs="Times New Roman"/>
        </w:rPr>
        <w:t>_____</w:t>
      </w:r>
      <w:r w:rsidRPr="00D3421A">
        <w:rPr>
          <w:rFonts w:ascii="Garamond" w:hAnsi="Garamond"/>
        </w:rPr>
        <w:tab/>
        <w:t>_____</w:t>
      </w:r>
      <w:r w:rsidR="009C039C">
        <w:rPr>
          <w:rFonts w:ascii="Garamond" w:hAnsi="Garamond"/>
        </w:rPr>
        <w:t>Essay/</w:t>
      </w:r>
      <w:r w:rsidRPr="00D3421A">
        <w:rPr>
          <w:rFonts w:ascii="Garamond" w:hAnsi="Garamond" w:cstheme="minorHAnsi"/>
        </w:rPr>
        <w:t xml:space="preserve">Video </w:t>
      </w:r>
      <w:r w:rsidRPr="00D3421A">
        <w:rPr>
          <w:rFonts w:ascii="Garamond" w:hAnsi="Garamond"/>
        </w:rPr>
        <w:t>project demonstrated originality of composition, style, and otherwise</w:t>
      </w:r>
    </w:p>
    <w:p w:rsidR="00A5642E" w:rsidRPr="00D3421A" w:rsidRDefault="006450CC" w:rsidP="00800029">
      <w:pPr>
        <w:pStyle w:val="NoSpacing"/>
        <w:spacing w:line="276" w:lineRule="auto"/>
        <w:jc w:val="left"/>
        <w:rPr>
          <w:rFonts w:ascii="Garamond" w:hAnsi="Garamond" w:cs="Times New Roman"/>
          <w:b/>
        </w:rPr>
      </w:pPr>
      <w:r w:rsidRPr="00D3421A">
        <w:rPr>
          <w:rFonts w:ascii="Garamond" w:hAnsi="Garamond" w:cs="Times New Roman"/>
        </w:rPr>
        <w:t>_____</w:t>
      </w:r>
      <w:r w:rsidRPr="00D3421A">
        <w:rPr>
          <w:rFonts w:ascii="Garamond" w:hAnsi="Garamond"/>
        </w:rPr>
        <w:tab/>
        <w:t>_____</w:t>
      </w:r>
      <w:r w:rsidR="009C039C" w:rsidRPr="009C039C">
        <w:rPr>
          <w:rFonts w:ascii="Garamond" w:hAnsi="Garamond"/>
        </w:rPr>
        <w:t xml:space="preserve"> </w:t>
      </w:r>
      <w:r w:rsidR="009C039C">
        <w:rPr>
          <w:rFonts w:ascii="Garamond" w:hAnsi="Garamond"/>
        </w:rPr>
        <w:t>Essay/</w:t>
      </w:r>
      <w:r w:rsidR="009C039C" w:rsidRPr="00D3421A">
        <w:rPr>
          <w:rFonts w:ascii="Garamond" w:hAnsi="Garamond" w:cstheme="minorHAnsi"/>
        </w:rPr>
        <w:t xml:space="preserve">Video </w:t>
      </w:r>
      <w:r w:rsidR="00A5642E" w:rsidRPr="00D3421A">
        <w:rPr>
          <w:rFonts w:ascii="Garamond" w:hAnsi="Garamond" w:cstheme="minorHAnsi"/>
        </w:rPr>
        <w:t>project did not look thrown together</w:t>
      </w:r>
      <w:r w:rsidRPr="00D3421A">
        <w:rPr>
          <w:rFonts w:ascii="Garamond" w:hAnsi="Garamond" w:cstheme="minorHAnsi"/>
        </w:rPr>
        <w:t xml:space="preserve"> and project </w:t>
      </w:r>
      <w:r w:rsidR="002E4C3F" w:rsidRPr="00D3421A">
        <w:rPr>
          <w:rFonts w:ascii="Garamond" w:hAnsi="Garamond" w:cstheme="minorHAnsi"/>
        </w:rPr>
        <w:t>rates well in relation to those of peers</w:t>
      </w:r>
    </w:p>
    <w:p w:rsidR="00161AD5" w:rsidRPr="00800029" w:rsidRDefault="00A5642E" w:rsidP="00800029">
      <w:pPr>
        <w:pStyle w:val="NoSpacing"/>
        <w:spacing w:line="276" w:lineRule="auto"/>
        <w:jc w:val="left"/>
      </w:pPr>
      <w:r w:rsidRPr="00D3421A">
        <w:rPr>
          <w:rFonts w:ascii="Garamond" w:hAnsi="Garamond" w:cs="Times New Roman"/>
        </w:rPr>
        <w:t>_____</w:t>
      </w:r>
      <w:r w:rsidRPr="00D3421A">
        <w:rPr>
          <w:rFonts w:ascii="Garamond" w:hAnsi="Garamond"/>
        </w:rPr>
        <w:tab/>
        <w:t xml:space="preserve">_____Performed to the best of your ability and submitted </w:t>
      </w:r>
      <w:r w:rsidR="009C039C">
        <w:rPr>
          <w:rFonts w:ascii="Garamond" w:hAnsi="Garamond"/>
        </w:rPr>
        <w:t>Essay/</w:t>
      </w:r>
      <w:r w:rsidR="009C039C" w:rsidRPr="00D3421A">
        <w:rPr>
          <w:rFonts w:ascii="Garamond" w:hAnsi="Garamond" w:cstheme="minorHAnsi"/>
        </w:rPr>
        <w:t>Video</w:t>
      </w:r>
      <w:r w:rsidRPr="00D3421A">
        <w:rPr>
          <w:rFonts w:ascii="Garamond" w:hAnsi="Garamond"/>
        </w:rPr>
        <w:t xml:space="preserve"> with a belief you will win the contest     </w:t>
      </w:r>
      <w:r w:rsidR="00D3421A">
        <w:rPr>
          <w:rFonts w:ascii="Garamond" w:hAnsi="Garamond"/>
        </w:rPr>
        <w:t xml:space="preserve">     </w:t>
      </w:r>
      <w:r w:rsidRPr="00D3421A">
        <w:rPr>
          <w:rFonts w:ascii="Garamond" w:hAnsi="Garamond" w:cs="Times New Roman"/>
          <w:b/>
        </w:rPr>
        <w:t>______/15</w:t>
      </w:r>
      <w:r w:rsidR="00A43F1D">
        <w:rPr>
          <w:rFonts w:ascii="Times New Roman" w:hAnsi="Times New Roman" w:cs="Times New Roman"/>
          <w:b/>
        </w:rPr>
        <w:tab/>
      </w:r>
      <w:r w:rsidR="00A43F1D">
        <w:rPr>
          <w:rFonts w:ascii="Times New Roman" w:hAnsi="Times New Roman" w:cs="Times New Roman"/>
          <w:b/>
        </w:rPr>
        <w:tab/>
      </w:r>
      <w:r w:rsidR="00A43F1D">
        <w:rPr>
          <w:rFonts w:ascii="Times New Roman" w:hAnsi="Times New Roman" w:cs="Times New Roman"/>
          <w:b/>
        </w:rPr>
        <w:tab/>
      </w:r>
      <w:r w:rsidR="00A43F1D">
        <w:rPr>
          <w:rFonts w:ascii="Times New Roman" w:hAnsi="Times New Roman" w:cs="Times New Roman"/>
          <w:b/>
        </w:rPr>
        <w:tab/>
      </w:r>
      <w:r w:rsidR="00A43F1D">
        <w:rPr>
          <w:rFonts w:ascii="Times New Roman" w:hAnsi="Times New Roman" w:cs="Times New Roman"/>
          <w:b/>
        </w:rPr>
        <w:tab/>
      </w:r>
      <w:r w:rsidR="00A43F1D">
        <w:rPr>
          <w:rFonts w:ascii="Times New Roman" w:hAnsi="Times New Roman" w:cs="Times New Roman"/>
          <w:b/>
        </w:rPr>
        <w:tab/>
      </w:r>
      <w:r w:rsidR="00A43F1D">
        <w:rPr>
          <w:rFonts w:ascii="Times New Roman" w:hAnsi="Times New Roman" w:cs="Times New Roman"/>
          <w:b/>
        </w:rPr>
        <w:tab/>
      </w:r>
      <w:r w:rsidR="00A43F1D">
        <w:rPr>
          <w:rFonts w:ascii="Times New Roman" w:hAnsi="Times New Roman" w:cs="Times New Roman"/>
          <w:b/>
        </w:rPr>
        <w:tab/>
      </w:r>
    </w:p>
    <w:p w:rsidR="0087032D" w:rsidRPr="00D3421A" w:rsidRDefault="00452A2B" w:rsidP="00A43F1D">
      <w:pPr>
        <w:pStyle w:val="NoSpacing"/>
        <w:spacing w:line="360" w:lineRule="auto"/>
        <w:jc w:val="left"/>
        <w:rPr>
          <w:rFonts w:ascii="Garamond" w:hAnsi="Garamond" w:cs="Times New Roman"/>
          <w:b/>
          <w:sz w:val="24"/>
          <w:szCs w:val="24"/>
          <w:u w:val="single"/>
        </w:rPr>
      </w:pPr>
      <w:r w:rsidRPr="00D3421A">
        <w:rPr>
          <w:rFonts w:ascii="Garamond" w:hAnsi="Garamond" w:cs="Times New Roman"/>
          <w:b/>
          <w:sz w:val="24"/>
          <w:szCs w:val="24"/>
          <w:u w:val="single"/>
        </w:rPr>
        <w:t xml:space="preserve">Self and </w:t>
      </w:r>
      <w:r w:rsidR="00C06790" w:rsidRPr="00D3421A">
        <w:rPr>
          <w:rFonts w:ascii="Garamond" w:hAnsi="Garamond" w:cs="Times New Roman"/>
          <w:b/>
          <w:sz w:val="24"/>
          <w:szCs w:val="24"/>
          <w:u w:val="single"/>
        </w:rPr>
        <w:t>Peer Evaluation</w:t>
      </w:r>
      <w:r w:rsidR="0087032D" w:rsidRPr="00D3421A">
        <w:rPr>
          <w:rFonts w:ascii="Garamond" w:hAnsi="Garamond" w:cs="Times New Roman"/>
          <w:b/>
          <w:sz w:val="24"/>
          <w:szCs w:val="24"/>
          <w:u w:val="single"/>
        </w:rPr>
        <w:t xml:space="preserve"> (1-</w:t>
      </w:r>
      <w:r w:rsidR="00D3421A">
        <w:rPr>
          <w:rFonts w:ascii="Garamond" w:hAnsi="Garamond" w:cs="Times New Roman"/>
          <w:b/>
          <w:sz w:val="24"/>
          <w:szCs w:val="24"/>
          <w:u w:val="single"/>
        </w:rPr>
        <w:t>5</w:t>
      </w:r>
      <w:r w:rsidR="0087032D" w:rsidRPr="00D3421A">
        <w:rPr>
          <w:rFonts w:ascii="Garamond" w:hAnsi="Garamond" w:cs="Times New Roman"/>
          <w:b/>
          <w:sz w:val="24"/>
          <w:szCs w:val="24"/>
          <w:u w:val="single"/>
        </w:rPr>
        <w:t xml:space="preserve">): </w:t>
      </w:r>
      <w:r w:rsidR="0087032D" w:rsidRPr="00D3421A">
        <w:rPr>
          <w:rFonts w:ascii="Garamond" w:hAnsi="Garamond" w:cs="Times New Roman"/>
          <w:b/>
          <w:sz w:val="24"/>
          <w:szCs w:val="24"/>
          <w:u w:val="single"/>
        </w:rPr>
        <w:tab/>
      </w:r>
      <w:r w:rsidR="00A43F1D" w:rsidRPr="00D3421A">
        <w:rPr>
          <w:rFonts w:ascii="Garamond" w:hAnsi="Garamond" w:cs="Times New Roman"/>
          <w:b/>
          <w:sz w:val="24"/>
          <w:szCs w:val="24"/>
          <w:u w:val="single"/>
        </w:rPr>
        <w:t>____________________________________________________________</w:t>
      </w:r>
    </w:p>
    <w:p w:rsidR="00A43F1D" w:rsidRPr="00D3421A" w:rsidRDefault="00A26A4A" w:rsidP="00D3421A">
      <w:pPr>
        <w:pStyle w:val="NoSpacing"/>
        <w:spacing w:line="276" w:lineRule="auto"/>
        <w:jc w:val="left"/>
        <w:rPr>
          <w:rFonts w:ascii="Garamond" w:hAnsi="Garamond"/>
        </w:rPr>
      </w:pPr>
      <w:r w:rsidRPr="00D3421A">
        <w:rPr>
          <w:rFonts w:ascii="Garamond" w:hAnsi="Garamond" w:cs="Times New Roman"/>
        </w:rPr>
        <w:t>_____</w:t>
      </w:r>
      <w:r w:rsidRPr="00D3421A">
        <w:rPr>
          <w:rFonts w:ascii="Garamond" w:hAnsi="Garamond"/>
        </w:rPr>
        <w:tab/>
        <w:t>_____Read and followed direction when completing rubric: Placed the appropriate mark next to EACH category</w:t>
      </w:r>
      <w:r w:rsidRPr="00D3421A">
        <w:rPr>
          <w:rFonts w:ascii="Garamond" w:hAnsi="Garamond"/>
        </w:rPr>
        <w:br/>
      </w:r>
      <w:r w:rsidRPr="00D3421A">
        <w:rPr>
          <w:rFonts w:ascii="Garamond" w:hAnsi="Garamond" w:cs="Times New Roman"/>
        </w:rPr>
        <w:t>_____</w:t>
      </w:r>
      <w:r w:rsidRPr="00D3421A">
        <w:rPr>
          <w:rFonts w:ascii="Garamond" w:hAnsi="Garamond"/>
        </w:rPr>
        <w:tab/>
        <w:t xml:space="preserve">_____Did not </w:t>
      </w:r>
      <w:r w:rsidRPr="00D3421A">
        <w:rPr>
          <w:rFonts w:ascii="Garamond" w:hAnsi="Garamond"/>
          <w:b/>
        </w:rPr>
        <w:t>just</w:t>
      </w:r>
      <w:r w:rsidRPr="00D3421A">
        <w:rPr>
          <w:rFonts w:ascii="Garamond" w:hAnsi="Garamond"/>
        </w:rPr>
        <w:t xml:space="preserve"> use whole numbers and only gave yourself a 10 if your performance was </w:t>
      </w:r>
      <w:r w:rsidRPr="00D3421A">
        <w:rPr>
          <w:rFonts w:ascii="Garamond" w:hAnsi="Garamond"/>
          <w:b/>
          <w:u w:val="single"/>
        </w:rPr>
        <w:t>perfect</w:t>
      </w:r>
      <w:r w:rsidRPr="00D3421A">
        <w:rPr>
          <w:rFonts w:ascii="Garamond" w:hAnsi="Garamond"/>
        </w:rPr>
        <w:t>: a model for future classes</w:t>
      </w:r>
      <w:r w:rsidRPr="00D3421A">
        <w:rPr>
          <w:rFonts w:ascii="Garamond" w:hAnsi="Garamond"/>
        </w:rPr>
        <w:br/>
      </w:r>
      <w:r w:rsidR="00F27A69" w:rsidRPr="00D3421A">
        <w:rPr>
          <w:rFonts w:ascii="Garamond" w:hAnsi="Garamond" w:cs="Times New Roman"/>
        </w:rPr>
        <w:t>_____</w:t>
      </w:r>
      <w:r w:rsidR="00A43F1D" w:rsidRPr="00D3421A">
        <w:rPr>
          <w:rFonts w:ascii="Garamond" w:hAnsi="Garamond"/>
        </w:rPr>
        <w:tab/>
        <w:t>_____</w:t>
      </w:r>
      <w:r w:rsidR="00C06790" w:rsidRPr="00D3421A">
        <w:rPr>
          <w:rFonts w:ascii="Garamond" w:hAnsi="Garamond"/>
        </w:rPr>
        <w:t>Went to Mr. F’s Applied Government Link and watched each classmate’s/Class Group’s Project</w:t>
      </w:r>
      <w:r w:rsidRPr="00D3421A">
        <w:rPr>
          <w:rFonts w:ascii="Garamond" w:hAnsi="Garamond"/>
        </w:rPr>
        <w:t xml:space="preserve"> </w:t>
      </w:r>
    </w:p>
    <w:p w:rsidR="00A43F1D" w:rsidRPr="00D3421A" w:rsidRDefault="00F27A69" w:rsidP="00FE7EB7">
      <w:pPr>
        <w:pStyle w:val="NoSpacing"/>
        <w:jc w:val="left"/>
        <w:rPr>
          <w:rFonts w:ascii="Garamond" w:hAnsi="Garamond"/>
        </w:rPr>
      </w:pPr>
      <w:r w:rsidRPr="00D3421A">
        <w:rPr>
          <w:rFonts w:ascii="Garamond" w:hAnsi="Garamond" w:cs="Times New Roman"/>
        </w:rPr>
        <w:t>_____</w:t>
      </w:r>
      <w:r w:rsidR="00A43F1D" w:rsidRPr="00D3421A">
        <w:rPr>
          <w:rFonts w:ascii="Garamond" w:hAnsi="Garamond"/>
        </w:rPr>
        <w:tab/>
        <w:t>_____</w:t>
      </w:r>
      <w:r w:rsidR="00C06790" w:rsidRPr="00D3421A">
        <w:rPr>
          <w:rFonts w:ascii="Garamond" w:hAnsi="Garamond"/>
        </w:rPr>
        <w:t>Completed an evaluation for each project</w:t>
      </w:r>
      <w:r w:rsidR="00A43F1D" w:rsidRPr="00D3421A">
        <w:rPr>
          <w:rFonts w:ascii="Garamond" w:hAnsi="Garamond"/>
        </w:rPr>
        <w:t xml:space="preserve"> </w:t>
      </w:r>
      <w:r w:rsidR="00FE7EB7" w:rsidRPr="00D3421A">
        <w:rPr>
          <w:rFonts w:ascii="Garamond" w:hAnsi="Garamond"/>
        </w:rPr>
        <w:t>that included:</w:t>
      </w:r>
    </w:p>
    <w:p w:rsidR="00A43F1D" w:rsidRPr="009C039C" w:rsidRDefault="00FE7EB7" w:rsidP="009C039C">
      <w:pPr>
        <w:pStyle w:val="NoSpacing"/>
        <w:jc w:val="left"/>
        <w:rPr>
          <w:rFonts w:ascii="Garamond" w:hAnsi="Garamond"/>
        </w:rPr>
      </w:pPr>
      <w:r w:rsidRPr="00D3421A">
        <w:rPr>
          <w:rFonts w:ascii="Garamond" w:hAnsi="Garamond"/>
        </w:rPr>
        <w:tab/>
      </w:r>
      <w:r w:rsidRPr="00D3421A">
        <w:rPr>
          <w:rFonts w:ascii="Garamond" w:hAnsi="Garamond"/>
        </w:rPr>
        <w:tab/>
      </w:r>
      <w:r w:rsidRPr="00D3421A">
        <w:rPr>
          <w:rFonts w:ascii="Garamond" w:hAnsi="Garamond"/>
        </w:rPr>
        <w:tab/>
        <w:t xml:space="preserve">a. Summarization of what you found to be the theme or thesis of the </w:t>
      </w:r>
      <w:r w:rsidR="009C039C">
        <w:rPr>
          <w:rFonts w:ascii="Garamond" w:hAnsi="Garamond"/>
        </w:rPr>
        <w:t>Essay/</w:t>
      </w:r>
      <w:r w:rsidR="009C039C" w:rsidRPr="00D3421A">
        <w:rPr>
          <w:rFonts w:ascii="Garamond" w:hAnsi="Garamond" w:cstheme="minorHAnsi"/>
        </w:rPr>
        <w:t>Video</w:t>
      </w:r>
      <w:r w:rsidRPr="00D3421A">
        <w:rPr>
          <w:rFonts w:ascii="Garamond" w:hAnsi="Garamond"/>
        </w:rPr>
        <w:br/>
      </w:r>
      <w:r w:rsidRPr="00D3421A">
        <w:rPr>
          <w:rFonts w:ascii="Garamond" w:hAnsi="Garamond"/>
        </w:rPr>
        <w:tab/>
      </w:r>
      <w:r w:rsidRPr="00D3421A">
        <w:rPr>
          <w:rFonts w:ascii="Garamond" w:hAnsi="Garamond"/>
        </w:rPr>
        <w:tab/>
      </w:r>
      <w:r w:rsidRPr="00D3421A">
        <w:rPr>
          <w:rFonts w:ascii="Garamond" w:hAnsi="Garamond"/>
        </w:rPr>
        <w:tab/>
        <w:t xml:space="preserve">b. Positives </w:t>
      </w:r>
      <w:r w:rsidR="00D3421A">
        <w:rPr>
          <w:rFonts w:ascii="Garamond" w:hAnsi="Garamond"/>
        </w:rPr>
        <w:t xml:space="preserve">and critiques of peers based upon the criteria listed above </w:t>
      </w:r>
      <w:r w:rsidR="009C039C">
        <w:rPr>
          <w:rFonts w:ascii="Garamond" w:hAnsi="Garamond"/>
        </w:rPr>
        <w:tab/>
      </w:r>
      <w:r w:rsidR="009C039C">
        <w:rPr>
          <w:rFonts w:ascii="Garamond" w:hAnsi="Garamond"/>
        </w:rPr>
        <w:tab/>
      </w:r>
      <w:r w:rsidR="009C039C">
        <w:rPr>
          <w:rFonts w:ascii="Garamond" w:hAnsi="Garamond"/>
        </w:rPr>
        <w:tab/>
        <w:t xml:space="preserve">         </w:t>
      </w:r>
      <w:r w:rsidR="00A43F1D" w:rsidRPr="00D3421A">
        <w:rPr>
          <w:rFonts w:ascii="Garamond" w:hAnsi="Garamond" w:cs="Times New Roman"/>
          <w:b/>
        </w:rPr>
        <w:t>______/</w:t>
      </w:r>
      <w:r w:rsidR="00161AD5" w:rsidRPr="00D3421A">
        <w:rPr>
          <w:rFonts w:ascii="Garamond" w:hAnsi="Garamond" w:cs="Times New Roman"/>
          <w:b/>
        </w:rPr>
        <w:t>5</w:t>
      </w:r>
    </w:p>
    <w:p w:rsidR="00A43F1D" w:rsidRPr="00D3421A" w:rsidRDefault="00FE73C7" w:rsidP="00D3421A">
      <w:pPr>
        <w:pStyle w:val="NoSpacing"/>
        <w:jc w:val="left"/>
        <w:rPr>
          <w:rFonts w:ascii="Garamond" w:hAnsi="Garamond" w:cs="Times New Roman"/>
          <w:b/>
        </w:rPr>
      </w:pP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rPr>
        <w:tab/>
      </w:r>
      <w:r w:rsidR="00D3421A" w:rsidRPr="00D3421A">
        <w:rPr>
          <w:rFonts w:ascii="Garamond" w:hAnsi="Garamond" w:cs="Times New Roman"/>
          <w:b/>
        </w:rPr>
        <w:br/>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t xml:space="preserve">                  </w:t>
      </w:r>
      <w:r w:rsidR="00A43F1D" w:rsidRPr="00D3421A">
        <w:rPr>
          <w:rFonts w:ascii="Garamond" w:hAnsi="Garamond" w:cs="Times New Roman"/>
          <w:b/>
        </w:rPr>
        <w:t>TOTAL___________/50</w:t>
      </w:r>
    </w:p>
    <w:p w:rsidR="00D3421A" w:rsidRDefault="009C039C" w:rsidP="00D3421A">
      <w:pPr>
        <w:pStyle w:val="ListParagraph"/>
        <w:spacing w:after="200" w:line="240" w:lineRule="auto"/>
        <w:ind w:left="0"/>
        <w:jc w:val="left"/>
        <w:rPr>
          <w:rFonts w:ascii="Garamond" w:hAnsi="Garamond" w:cs="Times New Roman"/>
          <w:sz w:val="20"/>
          <w:szCs w:val="20"/>
        </w:rPr>
      </w:pPr>
      <w:r>
        <w:rPr>
          <w:rFonts w:ascii="Times New Roman" w:hAnsi="Times New Roman" w:cs="Times New Roman"/>
          <w:b/>
        </w:rPr>
        <w:br/>
      </w:r>
      <w:bookmarkStart w:id="1" w:name="_GoBack"/>
      <w:bookmarkEnd w:id="1"/>
      <w:r w:rsidR="00FE73C7" w:rsidRPr="00D3421A">
        <w:rPr>
          <w:rFonts w:ascii="Times New Roman" w:hAnsi="Times New Roman" w:cs="Times New Roman"/>
          <w:b/>
        </w:rPr>
        <w:t>Comments/Reflection</w:t>
      </w:r>
      <w:r w:rsidR="00375C52">
        <w:rPr>
          <w:rFonts w:ascii="Times New Roman" w:hAnsi="Times New Roman" w:cs="Times New Roman"/>
          <w:b/>
        </w:rPr>
        <w:t>:</w:t>
      </w:r>
      <w:r w:rsidR="00D3421A">
        <w:rPr>
          <w:rFonts w:ascii="Times New Roman" w:hAnsi="Times New Roman" w:cs="Times New Roman"/>
          <w:b/>
        </w:rPr>
        <w:t xml:space="preserve"> </w:t>
      </w:r>
      <w:r w:rsidR="00D3421A" w:rsidRPr="00375C52">
        <w:rPr>
          <w:rFonts w:ascii="Garamond" w:hAnsi="Garamond" w:cs="Times New Roman"/>
        </w:rPr>
        <w:t>Does your rubric grade accurately reflect the grade do you deserve?  Explain your reasoning</w:t>
      </w:r>
      <w:r w:rsidR="00D3421A">
        <w:rPr>
          <w:rFonts w:ascii="Garamond" w:hAnsi="Garamond" w:cs="Times New Roman"/>
          <w:sz w:val="20"/>
          <w:szCs w:val="20"/>
        </w:rPr>
        <w:t xml:space="preserve">    </w:t>
      </w:r>
    </w:p>
    <w:p w:rsidR="00FE73C7" w:rsidRPr="00A43F1D" w:rsidRDefault="00FE73C7" w:rsidP="00A43F1D">
      <w:pPr>
        <w:pStyle w:val="NoSpacing"/>
        <w:spacing w:line="360" w:lineRule="auto"/>
        <w:jc w:val="left"/>
        <w:rPr>
          <w:sz w:val="28"/>
          <w:szCs w:val="28"/>
        </w:rPr>
      </w:pPr>
    </w:p>
    <w:sectPr w:rsidR="00FE73C7" w:rsidRPr="00A43F1D" w:rsidSect="003D5F06">
      <w:pgSz w:w="12240" w:h="15840"/>
      <w:pgMar w:top="270" w:right="360" w:bottom="9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8FC" w:rsidRDefault="00A328FC" w:rsidP="0087032D">
      <w:pPr>
        <w:spacing w:after="0" w:line="240" w:lineRule="auto"/>
      </w:pPr>
      <w:r>
        <w:separator/>
      </w:r>
    </w:p>
  </w:endnote>
  <w:endnote w:type="continuationSeparator" w:id="0">
    <w:p w:rsidR="00A328FC" w:rsidRDefault="00A328FC" w:rsidP="0087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8FC" w:rsidRDefault="00A328FC" w:rsidP="0087032D">
      <w:pPr>
        <w:spacing w:after="0" w:line="240" w:lineRule="auto"/>
      </w:pPr>
      <w:r>
        <w:separator/>
      </w:r>
    </w:p>
  </w:footnote>
  <w:footnote w:type="continuationSeparator" w:id="0">
    <w:p w:rsidR="00A328FC" w:rsidRDefault="00A328FC" w:rsidP="00870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6124"/>
    <w:multiLevelType w:val="hybridMultilevel"/>
    <w:tmpl w:val="C9D2F8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12E0D"/>
    <w:multiLevelType w:val="hybridMultilevel"/>
    <w:tmpl w:val="6D14F9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0264EE"/>
    <w:multiLevelType w:val="hybridMultilevel"/>
    <w:tmpl w:val="F91075AA"/>
    <w:lvl w:ilvl="0" w:tplc="53FA1F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EE4415D"/>
    <w:multiLevelType w:val="hybridMultilevel"/>
    <w:tmpl w:val="F2069378"/>
    <w:lvl w:ilvl="0" w:tplc="89D2B3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81B4871"/>
    <w:multiLevelType w:val="hybridMultilevel"/>
    <w:tmpl w:val="D61EC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F57C82"/>
    <w:multiLevelType w:val="hybridMultilevel"/>
    <w:tmpl w:val="D6CA8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62B81"/>
    <w:multiLevelType w:val="hybridMultilevel"/>
    <w:tmpl w:val="EA346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A51E8"/>
    <w:multiLevelType w:val="hybridMultilevel"/>
    <w:tmpl w:val="6562D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B927D5"/>
    <w:multiLevelType w:val="hybridMultilevel"/>
    <w:tmpl w:val="A2A4F1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7"/>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352"/>
    <w:rsid w:val="00037645"/>
    <w:rsid w:val="000465F6"/>
    <w:rsid w:val="000D479B"/>
    <w:rsid w:val="000E65AF"/>
    <w:rsid w:val="000F5C66"/>
    <w:rsid w:val="00161AD5"/>
    <w:rsid w:val="00172303"/>
    <w:rsid w:val="00186BD9"/>
    <w:rsid w:val="001A72E3"/>
    <w:rsid w:val="001C48E2"/>
    <w:rsid w:val="001C7B4D"/>
    <w:rsid w:val="001D5E71"/>
    <w:rsid w:val="0022398A"/>
    <w:rsid w:val="002956DD"/>
    <w:rsid w:val="002E4C3F"/>
    <w:rsid w:val="0033332B"/>
    <w:rsid w:val="00375C52"/>
    <w:rsid w:val="003921BD"/>
    <w:rsid w:val="003A3103"/>
    <w:rsid w:val="003D5F06"/>
    <w:rsid w:val="00415881"/>
    <w:rsid w:val="0042786E"/>
    <w:rsid w:val="00452A2B"/>
    <w:rsid w:val="00461AD6"/>
    <w:rsid w:val="004C0313"/>
    <w:rsid w:val="004C6830"/>
    <w:rsid w:val="004E7D48"/>
    <w:rsid w:val="004F2819"/>
    <w:rsid w:val="00551820"/>
    <w:rsid w:val="00564790"/>
    <w:rsid w:val="00586DB6"/>
    <w:rsid w:val="005F0E8F"/>
    <w:rsid w:val="005F5CFE"/>
    <w:rsid w:val="006450CC"/>
    <w:rsid w:val="006561D0"/>
    <w:rsid w:val="006E7352"/>
    <w:rsid w:val="007205A9"/>
    <w:rsid w:val="007439B3"/>
    <w:rsid w:val="00800029"/>
    <w:rsid w:val="008237FD"/>
    <w:rsid w:val="008258BD"/>
    <w:rsid w:val="0083201C"/>
    <w:rsid w:val="00847F06"/>
    <w:rsid w:val="0087032D"/>
    <w:rsid w:val="008A0815"/>
    <w:rsid w:val="00941FE0"/>
    <w:rsid w:val="00984194"/>
    <w:rsid w:val="009C039C"/>
    <w:rsid w:val="009C5E30"/>
    <w:rsid w:val="009D2222"/>
    <w:rsid w:val="00A26A4A"/>
    <w:rsid w:val="00A328FC"/>
    <w:rsid w:val="00A43F1D"/>
    <w:rsid w:val="00A5642E"/>
    <w:rsid w:val="00A95FE0"/>
    <w:rsid w:val="00A97F28"/>
    <w:rsid w:val="00AB66CB"/>
    <w:rsid w:val="00AD64F2"/>
    <w:rsid w:val="00AE6BBD"/>
    <w:rsid w:val="00AF2EE6"/>
    <w:rsid w:val="00B65A43"/>
    <w:rsid w:val="00C06790"/>
    <w:rsid w:val="00C477C3"/>
    <w:rsid w:val="00D3421A"/>
    <w:rsid w:val="00DD4323"/>
    <w:rsid w:val="00E37824"/>
    <w:rsid w:val="00E952E4"/>
    <w:rsid w:val="00F056C4"/>
    <w:rsid w:val="00F27A69"/>
    <w:rsid w:val="00F6061E"/>
    <w:rsid w:val="00F71BC9"/>
    <w:rsid w:val="00F9265C"/>
    <w:rsid w:val="00FD5D31"/>
    <w:rsid w:val="00FE73C7"/>
    <w:rsid w:val="00FE7EB7"/>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8209"/>
  <w15:chartTrackingRefBased/>
  <w15:docId w15:val="{363A5123-3DCD-4309-B8CB-639FAB5A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PlainText">
    <w:name w:val="Plain Text"/>
    <w:basedOn w:val="Normal"/>
    <w:link w:val="PlainTextChar"/>
    <w:uiPriority w:val="99"/>
    <w:semiHidden/>
    <w:unhideWhenUsed/>
    <w:rsid w:val="003921BD"/>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semiHidden/>
    <w:rsid w:val="003921BD"/>
    <w:rPr>
      <w:rFonts w:ascii="Calibri" w:hAnsi="Calibri"/>
      <w:szCs w:val="21"/>
    </w:rPr>
  </w:style>
  <w:style w:type="paragraph" w:styleId="Header">
    <w:name w:val="header"/>
    <w:basedOn w:val="Normal"/>
    <w:link w:val="HeaderChar"/>
    <w:uiPriority w:val="99"/>
    <w:unhideWhenUsed/>
    <w:rsid w:val="0087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32D"/>
  </w:style>
  <w:style w:type="paragraph" w:styleId="Footer">
    <w:name w:val="footer"/>
    <w:basedOn w:val="Normal"/>
    <w:link w:val="FooterChar"/>
    <w:uiPriority w:val="99"/>
    <w:unhideWhenUsed/>
    <w:rsid w:val="0087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2D"/>
  </w:style>
  <w:style w:type="paragraph" w:styleId="ListParagraph">
    <w:name w:val="List Paragraph"/>
    <w:basedOn w:val="Normal"/>
    <w:uiPriority w:val="34"/>
    <w:qFormat/>
    <w:rsid w:val="00D3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018635">
      <w:bodyDiv w:val="1"/>
      <w:marLeft w:val="0"/>
      <w:marRight w:val="0"/>
      <w:marTop w:val="0"/>
      <w:marBottom w:val="0"/>
      <w:divBdr>
        <w:top w:val="none" w:sz="0" w:space="0" w:color="auto"/>
        <w:left w:val="none" w:sz="0" w:space="0" w:color="auto"/>
        <w:bottom w:val="none" w:sz="0" w:space="0" w:color="auto"/>
        <w:right w:val="none" w:sz="0" w:space="0" w:color="auto"/>
      </w:divBdr>
    </w:div>
    <w:div w:id="16607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everyamericanshouldknow.org/" TargetMode="External"/><Relationship Id="rId13" Type="http://schemas.openxmlformats.org/officeDocument/2006/relationships/hyperlink" Target="https://books.google.com/books?id=osbZAAAAMAAJ&amp;pg=PA626&amp;lpg=PA626&amp;dq=%22As+to+a+solemn+declaration+of+our+essential+rights,+he+thought+it+unnecessary+and+dangerous%22&amp;source=bl&amp;ots=0VcoDmohXW&amp;sig=zNyvI3U2dLBmxrQxmizX6dSP6hA&amp;hl=en&amp;sa=X&amp;ved=0ahUKEwjIhpf7zoHMAhVJHD4KHdAtCf0Q6AEILjAF" TargetMode="External"/><Relationship Id="rId18" Type="http://schemas.openxmlformats.org/officeDocument/2006/relationships/hyperlink" Target="https://www.montpelier.org/" TargetMode="External"/><Relationship Id="rId3" Type="http://schemas.openxmlformats.org/officeDocument/2006/relationships/settings" Target="settings.xml"/><Relationship Id="rId7" Type="http://schemas.openxmlformats.org/officeDocument/2006/relationships/hyperlink" Target="http://www.aspeninstitute.org/policy-work/citizenship" TargetMode="External"/><Relationship Id="rId12" Type="http://schemas.openxmlformats.org/officeDocument/2006/relationships/hyperlink" Target="https://books.google.com/books?id=gK9JAQAAMAAJ&amp;pg=RA1-PA94&amp;lpg=RA1-PA94&amp;dq=%E2%80%9CMy+idea+of+the+sovereignty+of+the+people+is,+that+the+people+can%22&amp;source=bl&amp;ots=Y9HJMvoLJV&amp;sig=RBkBKzgxE13gBy4C5aSfpgUktU4&amp;hl=en&amp;sa=X&amp;ved=0ahUKEwiq3s2kqf3LAhWODBoKHeX9CCAQ6AEIMjAF" TargetMode="External"/><Relationship Id="rId17" Type="http://schemas.openxmlformats.org/officeDocument/2006/relationships/hyperlink" Target="https://www.montpelier.org/center/about/staff-directory" TargetMode="External"/><Relationship Id="rId2" Type="http://schemas.openxmlformats.org/officeDocument/2006/relationships/styles" Target="styles.xml"/><Relationship Id="rId16" Type="http://schemas.openxmlformats.org/officeDocument/2006/relationships/hyperlink" Target="http://press-pubs.uchicago.edu/founders/documents/amendI_speechs24.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pelier.org/center" TargetMode="External"/><Relationship Id="rId5" Type="http://schemas.openxmlformats.org/officeDocument/2006/relationships/footnotes" Target="footnotes.xml"/><Relationship Id="rId15" Type="http://schemas.openxmlformats.org/officeDocument/2006/relationships/hyperlink" Target="https://books.google.com/books?id=m5u9CQAAQBAJ&amp;pg=PA47&amp;lpg=PA47&amp;dq=%22+If+we+recur+to+its+origin,+it+is+equally+the+gift+of+nature%22&amp;source=bl&amp;ots=whTRzrrR5V&amp;sig=TOeg5gNVhL3xE_oBbv-JZpkl0Gg&amp;hl=en&amp;sa=X&amp;ved=0ahUKEwiCk42e24HMAhXGzz4KHauyCgAQ6AEIOTAH" TargetMode="External"/><Relationship Id="rId10" Type="http://schemas.openxmlformats.org/officeDocument/2006/relationships/hyperlink" Target="https://www.montpelier.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ntpelier.org/center/about/staff-directory" TargetMode="External"/><Relationship Id="rId14" Type="http://schemas.openxmlformats.org/officeDocument/2006/relationships/hyperlink" Target="http://founders.archives.gov/?q=%22prologue%20to%20a%20farce%22&amp;s=1111311111&amp;sa=&amp;r=1&amp;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5</cp:revision>
  <dcterms:created xsi:type="dcterms:W3CDTF">2020-12-31T18:46:00Z</dcterms:created>
  <dcterms:modified xsi:type="dcterms:W3CDTF">2020-12-31T19:00:00Z</dcterms:modified>
</cp:coreProperties>
</file>